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C4" w:rsidRDefault="00141384" w:rsidP="00883387">
      <w:pPr>
        <w:spacing w:after="54" w:line="265" w:lineRule="auto"/>
        <w:ind w:left="10" w:firstLine="698"/>
        <w:jc w:val="center"/>
      </w:pPr>
      <w:r w:rsidRPr="00141384">
        <w:rPr>
          <w:b/>
          <w:noProof/>
          <w:sz w:val="28"/>
        </w:rPr>
        <w:pict>
          <v:group id="_x0000_s1039" style="position:absolute;left:0;text-align:left;margin-left:5.25pt;margin-top:-1.2pt;width:66pt;height:66pt;z-index:251657728" coordorigin="96" coordsize="576,576">
            <v:rect id="_x0000_s1040" style="position:absolute;left:96;width:576;height:576;v-text-anchor:middle" filled="f" fillcolor="black" strokeweight="3pt"/>
            <v:rect id="_x0000_s1041" style="position:absolute;left:144;top:48;width:480;height:480;v-text-anchor:middle" filled="f" fillcolor="#0c9" strokeweight="2.25pt"/>
            <v:rect id="_x0000_s1042" style="position:absolute;left:240;top:144;width:288;height:288;v-text-anchor:middle" filled="f" fillcolor="#0c9" strokeweight="1pt"/>
            <v:rect id="_x0000_s1043" style="position:absolute;left:336;top:240;width:96;height:96;v-text-anchor:middle" fillcolor="black"/>
            <v:rect id="_x0000_s1044" style="position:absolute;left:192;top:96;width:384;height:384;v-text-anchor:middle" filled="f" fillcolor="#0c9" strokeweight="1.5pt"/>
          </v:group>
        </w:pict>
      </w:r>
      <w:r w:rsidR="006A2DC4">
        <w:rPr>
          <w:b/>
          <w:sz w:val="28"/>
        </w:rPr>
        <w:t>Ł</w:t>
      </w:r>
      <w:r w:rsidR="006A2DC4">
        <w:rPr>
          <w:b/>
          <w:sz w:val="22"/>
        </w:rPr>
        <w:t xml:space="preserve">ÓDZKIE </w:t>
      </w:r>
      <w:r w:rsidR="006A2DC4">
        <w:rPr>
          <w:b/>
          <w:sz w:val="28"/>
        </w:rPr>
        <w:t>C</w:t>
      </w:r>
      <w:r w:rsidR="006A2DC4">
        <w:rPr>
          <w:b/>
          <w:sz w:val="22"/>
        </w:rPr>
        <w:t xml:space="preserve">ENTRUM  </w:t>
      </w:r>
      <w:r w:rsidR="006A2DC4">
        <w:rPr>
          <w:b/>
          <w:sz w:val="28"/>
        </w:rPr>
        <w:t>D</w:t>
      </w:r>
      <w:r w:rsidR="006A2DC4">
        <w:rPr>
          <w:b/>
          <w:sz w:val="22"/>
        </w:rPr>
        <w:t xml:space="preserve">OSKONALENIA  </w:t>
      </w:r>
      <w:r w:rsidR="006A2DC4">
        <w:rPr>
          <w:b/>
          <w:sz w:val="28"/>
        </w:rPr>
        <w:t>N</w:t>
      </w:r>
      <w:r w:rsidR="006A2DC4">
        <w:rPr>
          <w:b/>
          <w:sz w:val="22"/>
        </w:rPr>
        <w:t>AUCZYCIELI</w:t>
      </w:r>
    </w:p>
    <w:p w:rsidR="006A2DC4" w:rsidRDefault="006A2DC4" w:rsidP="00AF0C40">
      <w:pPr>
        <w:spacing w:after="816" w:line="265" w:lineRule="auto"/>
        <w:ind w:left="10"/>
        <w:jc w:val="center"/>
        <w:rPr>
          <w:b/>
          <w:sz w:val="22"/>
        </w:rPr>
      </w:pPr>
      <w:r>
        <w:rPr>
          <w:b/>
          <w:sz w:val="22"/>
        </w:rPr>
        <w:t xml:space="preserve">I  </w:t>
      </w:r>
      <w:r>
        <w:rPr>
          <w:b/>
          <w:sz w:val="28"/>
        </w:rPr>
        <w:t>K</w:t>
      </w:r>
      <w:r>
        <w:rPr>
          <w:b/>
          <w:sz w:val="22"/>
        </w:rPr>
        <w:t xml:space="preserve">SZTAŁCENIA  </w:t>
      </w:r>
      <w:r>
        <w:rPr>
          <w:b/>
          <w:sz w:val="28"/>
        </w:rPr>
        <w:t>P</w:t>
      </w:r>
      <w:r>
        <w:rPr>
          <w:b/>
          <w:sz w:val="22"/>
        </w:rPr>
        <w:t>RAKTYCZNEGO</w:t>
      </w:r>
    </w:p>
    <w:p w:rsidR="006A049E" w:rsidRDefault="006A049E" w:rsidP="006A049E">
      <w:pPr>
        <w:spacing w:after="816" w:line="265" w:lineRule="auto"/>
        <w:ind w:left="10"/>
        <w:jc w:val="right"/>
      </w:pPr>
      <w:r>
        <w:rPr>
          <w:b/>
          <w:sz w:val="22"/>
        </w:rPr>
        <w:t>Łódź, styczeń 2016 r.</w:t>
      </w:r>
    </w:p>
    <w:p w:rsidR="006A2DC4" w:rsidRPr="006A049E" w:rsidRDefault="006A2DC4" w:rsidP="006A049E">
      <w:pPr>
        <w:ind w:left="0" w:firstLine="0"/>
        <w:jc w:val="center"/>
        <w:rPr>
          <w:b/>
          <w:sz w:val="40"/>
          <w:szCs w:val="40"/>
        </w:rPr>
      </w:pPr>
      <w:r w:rsidRPr="006A049E">
        <w:rPr>
          <w:b/>
          <w:sz w:val="40"/>
          <w:szCs w:val="40"/>
        </w:rPr>
        <w:t>REGULAMIN</w:t>
      </w:r>
    </w:p>
    <w:p w:rsidR="006A2DC4" w:rsidRPr="006A049E" w:rsidRDefault="006A2DC4" w:rsidP="006A049E">
      <w:pPr>
        <w:ind w:left="708" w:firstLine="0"/>
        <w:jc w:val="center"/>
        <w:rPr>
          <w:b/>
          <w:sz w:val="16"/>
          <w:szCs w:val="16"/>
        </w:rPr>
      </w:pPr>
    </w:p>
    <w:p w:rsidR="006A2DC4" w:rsidRPr="006A049E" w:rsidRDefault="006A2DC4" w:rsidP="006A049E">
      <w:pPr>
        <w:ind w:left="0" w:firstLine="0"/>
        <w:jc w:val="center"/>
        <w:rPr>
          <w:b/>
          <w:sz w:val="32"/>
          <w:szCs w:val="32"/>
        </w:rPr>
      </w:pPr>
      <w:r w:rsidRPr="006A049E">
        <w:rPr>
          <w:b/>
          <w:sz w:val="32"/>
          <w:szCs w:val="32"/>
        </w:rPr>
        <w:t>II KONKURSU</w:t>
      </w:r>
    </w:p>
    <w:p w:rsidR="006A2DC4" w:rsidRPr="006A049E" w:rsidRDefault="006A2DC4" w:rsidP="00F51D73">
      <w:pPr>
        <w:ind w:left="0" w:firstLine="0"/>
        <w:jc w:val="center"/>
        <w:rPr>
          <w:b/>
          <w:sz w:val="32"/>
          <w:szCs w:val="32"/>
        </w:rPr>
      </w:pPr>
      <w:r w:rsidRPr="006A049E">
        <w:rPr>
          <w:b/>
          <w:sz w:val="32"/>
          <w:szCs w:val="32"/>
        </w:rPr>
        <w:t xml:space="preserve">TWÓRCZOŚCI TECHNICZNEJ – </w:t>
      </w:r>
      <w:r w:rsidRPr="006A049E">
        <w:rPr>
          <w:b/>
          <w:i/>
          <w:sz w:val="32"/>
          <w:szCs w:val="32"/>
        </w:rPr>
        <w:t>MISTRZ TECHNIKI TO JA</w:t>
      </w:r>
      <w:r w:rsidRPr="006A049E">
        <w:rPr>
          <w:b/>
          <w:sz w:val="32"/>
          <w:szCs w:val="32"/>
        </w:rPr>
        <w:t xml:space="preserve"> – </w:t>
      </w:r>
    </w:p>
    <w:p w:rsidR="006A2DC4" w:rsidRDefault="006A2DC4" w:rsidP="006A2DC4">
      <w:pPr>
        <w:spacing w:after="0" w:line="259" w:lineRule="auto"/>
        <w:ind w:left="0" w:right="182" w:firstLine="0"/>
        <w:jc w:val="center"/>
      </w:pPr>
      <w:r>
        <w:rPr>
          <w:b/>
          <w:sz w:val="32"/>
        </w:rPr>
        <w:t xml:space="preserve"> </w:t>
      </w:r>
    </w:p>
    <w:p w:rsidR="006A2DC4" w:rsidRDefault="006A2DC4" w:rsidP="006A2DC4">
      <w:pPr>
        <w:spacing w:after="0" w:line="259" w:lineRule="auto"/>
        <w:ind w:left="0" w:right="182" w:firstLine="0"/>
        <w:jc w:val="right"/>
      </w:pPr>
      <w:r>
        <w:rPr>
          <w:b/>
          <w:sz w:val="32"/>
        </w:rPr>
        <w:t xml:space="preserve"> </w:t>
      </w:r>
    </w:p>
    <w:p w:rsidR="006A2DC4" w:rsidRPr="006A049E" w:rsidRDefault="006A2DC4" w:rsidP="006A049E">
      <w:pPr>
        <w:spacing w:line="276" w:lineRule="auto"/>
        <w:ind w:left="708" w:firstLine="0"/>
        <w:jc w:val="right"/>
        <w:rPr>
          <w:i/>
          <w:sz w:val="20"/>
          <w:szCs w:val="20"/>
        </w:rPr>
      </w:pPr>
      <w:r w:rsidRPr="006A049E">
        <w:rPr>
          <w:i/>
          <w:sz w:val="20"/>
          <w:szCs w:val="20"/>
        </w:rPr>
        <w:t xml:space="preserve">„...twórczość to proces prowadzący do nowego wytworu, który jest akceptowany jako użyteczny lub do przyjęcia dla pewnej grupy w pewnym okresie”. </w:t>
      </w:r>
    </w:p>
    <w:p w:rsidR="006A2DC4" w:rsidRDefault="006A2DC4" w:rsidP="006A049E">
      <w:pPr>
        <w:spacing w:line="276" w:lineRule="auto"/>
        <w:ind w:left="708" w:firstLine="0"/>
        <w:jc w:val="right"/>
        <w:rPr>
          <w:i/>
          <w:sz w:val="20"/>
          <w:szCs w:val="20"/>
        </w:rPr>
      </w:pPr>
      <w:r w:rsidRPr="006A049E">
        <w:rPr>
          <w:i/>
          <w:sz w:val="20"/>
          <w:szCs w:val="20"/>
        </w:rPr>
        <w:t xml:space="preserve">M.I. Stein </w:t>
      </w:r>
    </w:p>
    <w:p w:rsidR="006A049E" w:rsidRPr="006A049E" w:rsidRDefault="006A049E" w:rsidP="006A049E">
      <w:pPr>
        <w:spacing w:line="276" w:lineRule="auto"/>
        <w:ind w:left="708" w:firstLine="0"/>
        <w:jc w:val="right"/>
        <w:rPr>
          <w:i/>
          <w:sz w:val="20"/>
          <w:szCs w:val="20"/>
        </w:rPr>
      </w:pPr>
    </w:p>
    <w:p w:rsidR="00AF0C40" w:rsidRPr="006A049E" w:rsidRDefault="00AF0C40" w:rsidP="006A049E">
      <w:pPr>
        <w:spacing w:line="276" w:lineRule="auto"/>
        <w:ind w:left="708" w:firstLine="0"/>
        <w:jc w:val="right"/>
        <w:rPr>
          <w:i/>
          <w:sz w:val="20"/>
          <w:szCs w:val="20"/>
        </w:rPr>
      </w:pPr>
      <w:r w:rsidRPr="006A049E">
        <w:rPr>
          <w:i/>
          <w:sz w:val="20"/>
          <w:szCs w:val="20"/>
        </w:rPr>
        <w:t xml:space="preserve">„Nie powielaj schematów, wytaczaj nowe szlaki, bądź Twórcą swojej rzeczywistości.” </w:t>
      </w:r>
    </w:p>
    <w:p w:rsidR="00AF0C40" w:rsidRPr="006A049E" w:rsidRDefault="00AF0C40" w:rsidP="006A049E">
      <w:pPr>
        <w:spacing w:line="276" w:lineRule="auto"/>
        <w:ind w:left="708" w:firstLine="0"/>
        <w:jc w:val="right"/>
        <w:rPr>
          <w:i/>
          <w:sz w:val="20"/>
          <w:szCs w:val="20"/>
        </w:rPr>
      </w:pPr>
      <w:r w:rsidRPr="006A049E">
        <w:rPr>
          <w:i/>
          <w:sz w:val="20"/>
          <w:szCs w:val="20"/>
        </w:rPr>
        <w:t>N.N.</w:t>
      </w:r>
    </w:p>
    <w:p w:rsidR="00AF0C40" w:rsidRDefault="00AF0C40" w:rsidP="006A2DC4">
      <w:pPr>
        <w:spacing w:after="0" w:line="257" w:lineRule="auto"/>
        <w:ind w:left="4536" w:right="152" w:firstLine="3655"/>
        <w:jc w:val="left"/>
      </w:pPr>
    </w:p>
    <w:p w:rsidR="006A2DC4" w:rsidRDefault="006A2DC4" w:rsidP="004A6D2B">
      <w:pPr>
        <w:spacing w:after="95" w:line="259" w:lineRule="auto"/>
        <w:ind w:left="0" w:firstLine="0"/>
        <w:jc w:val="left"/>
      </w:pPr>
      <w:r>
        <w:rPr>
          <w:sz w:val="20"/>
        </w:rPr>
        <w:t xml:space="preserve"> </w:t>
      </w:r>
      <w:r w:rsidRPr="00EF7F12">
        <w:rPr>
          <w:b/>
          <w:sz w:val="28"/>
        </w:rPr>
        <w:t xml:space="preserve">I. </w:t>
      </w:r>
      <w:r w:rsidRPr="00EF7F12">
        <w:rPr>
          <w:b/>
          <w:sz w:val="28"/>
        </w:rPr>
        <w:tab/>
        <w:t>ORGANIZATOR</w:t>
      </w:r>
      <w:r>
        <w:t xml:space="preserve">  </w:t>
      </w:r>
    </w:p>
    <w:p w:rsidR="006A2DC4" w:rsidRDefault="006A2DC4" w:rsidP="006A2DC4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ind w:left="715" w:right="247"/>
      </w:pPr>
      <w:r>
        <w:t xml:space="preserve">Łódzkie Centrum Doskonalenia Nauczycieli i Kształcenia Praktycznego. </w:t>
      </w:r>
    </w:p>
    <w:p w:rsidR="006A2DC4" w:rsidRDefault="006A2DC4" w:rsidP="006A2DC4">
      <w:pPr>
        <w:ind w:left="715" w:right="247"/>
      </w:pPr>
      <w:r>
        <w:t>Osoba odpowiedzialna za zorganizowanie i przeprowadzenie konkursu: Donata Andrzejczak, współpraca: Grażyna Adamiec, Maria Stompel, Anna Gnatkowska.</w:t>
      </w:r>
      <w:r>
        <w:rPr>
          <w:sz w:val="26"/>
        </w:rPr>
        <w:t xml:space="preserve">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2233"/>
        </w:tabs>
        <w:ind w:left="-15" w:firstLine="0"/>
      </w:pPr>
      <w:r>
        <w:t>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ADRESAT KONKURSU 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ind w:left="715" w:right="247"/>
      </w:pPr>
      <w:r>
        <w:t>Do udziału w Konkursie zapraszamy uczniów szkół podstawowych, gimnazjalnych i</w:t>
      </w:r>
      <w:r w:rsidR="00BC2E12">
        <w:t> </w:t>
      </w:r>
      <w:r>
        <w:t xml:space="preserve">ponadgimnazjalnych województwa łódzkiego.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1946"/>
        </w:tabs>
        <w:ind w:left="-15" w:firstLine="0"/>
      </w:pPr>
      <w:r>
        <w:t>III.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CELE KONKURSU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numPr>
          <w:ilvl w:val="0"/>
          <w:numId w:val="1"/>
        </w:numPr>
        <w:ind w:right="247" w:hanging="360"/>
      </w:pPr>
      <w:r>
        <w:t>Zachęcanie dzieci i młodzieży do rozwijania kreatywnoś</w:t>
      </w:r>
      <w:r w:rsidR="003A1C33">
        <w:t xml:space="preserve">ci w zakresie myśli technicznej i </w:t>
      </w:r>
      <w:r>
        <w:t>twórczego podejścia do rzeczywistości.</w:t>
      </w:r>
    </w:p>
    <w:p w:rsidR="006A2DC4" w:rsidRDefault="006A2DC4" w:rsidP="006A2DC4">
      <w:pPr>
        <w:numPr>
          <w:ilvl w:val="0"/>
          <w:numId w:val="1"/>
        </w:numPr>
        <w:ind w:right="247" w:hanging="360"/>
      </w:pPr>
      <w:r>
        <w:t xml:space="preserve">Rozwijanie </w:t>
      </w:r>
      <w:r w:rsidR="00BC2E12">
        <w:t>zainteresowań</w:t>
      </w:r>
      <w:r w:rsidR="003A1C33">
        <w:t xml:space="preserve"> </w:t>
      </w:r>
      <w:r w:rsidR="0041096C">
        <w:t>dotyczących</w:t>
      </w:r>
      <w:r w:rsidR="003A1C33">
        <w:t xml:space="preserve"> rozwią</w:t>
      </w:r>
      <w:r w:rsidR="0041096C">
        <w:t>zań</w:t>
      </w:r>
      <w:r w:rsidR="003A1C33">
        <w:t xml:space="preserve"> techniczny</w:t>
      </w:r>
      <w:r w:rsidR="0041096C">
        <w:t>ch</w:t>
      </w:r>
      <w:r w:rsidR="003A1C33">
        <w:t xml:space="preserve"> </w:t>
      </w:r>
      <w:r>
        <w:t>i</w:t>
      </w:r>
      <w:r w:rsidR="003A1C33">
        <w:t> </w:t>
      </w:r>
      <w:r>
        <w:t>umiejętności manualno-motorycznych</w:t>
      </w:r>
      <w:r w:rsidR="00BC2E12" w:rsidRPr="00BC2E12">
        <w:t xml:space="preserve"> </w:t>
      </w:r>
      <w:r w:rsidR="00BC2E12">
        <w:t>uczniów</w:t>
      </w:r>
      <w:r>
        <w:t>.</w:t>
      </w:r>
    </w:p>
    <w:p w:rsidR="006A2DC4" w:rsidRDefault="006A2DC4" w:rsidP="006A2DC4">
      <w:pPr>
        <w:numPr>
          <w:ilvl w:val="0"/>
          <w:numId w:val="1"/>
        </w:numPr>
        <w:ind w:right="247" w:hanging="360"/>
      </w:pPr>
      <w:r>
        <w:t>Podniesienie poziomu kultury technicznej dzieci i młodzieży.</w:t>
      </w:r>
    </w:p>
    <w:p w:rsidR="006A2DC4" w:rsidRDefault="006A2DC4" w:rsidP="006A2DC4">
      <w:pPr>
        <w:numPr>
          <w:ilvl w:val="0"/>
          <w:numId w:val="1"/>
        </w:numPr>
        <w:ind w:right="247" w:hanging="360"/>
      </w:pPr>
      <w:r>
        <w:t xml:space="preserve">Prezentacja twórczości technicznej uczniów szkół województwa łódzkiego. </w:t>
      </w:r>
    </w:p>
    <w:p w:rsidR="006A2DC4" w:rsidRDefault="006A2DC4" w:rsidP="006A2DC4">
      <w:pPr>
        <w:numPr>
          <w:ilvl w:val="0"/>
          <w:numId w:val="1"/>
        </w:numPr>
        <w:ind w:right="247" w:hanging="360"/>
      </w:pPr>
      <w:r>
        <w:t xml:space="preserve">Promowanie szkół – inkubatorów postaw twórczych. </w:t>
      </w:r>
    </w:p>
    <w:p w:rsidR="005A0D0B" w:rsidRDefault="005A0D0B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3280"/>
        </w:tabs>
        <w:ind w:left="-15" w:firstLine="0"/>
      </w:pPr>
      <w:r>
        <w:t>IV.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PRZEDMIOT OCENY KONKURSOWEJ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C90EEB">
      <w:pPr>
        <w:ind w:left="715" w:right="247"/>
      </w:pPr>
      <w:r>
        <w:lastRenderedPageBreak/>
        <w:t>Przedmiotem oceny konkursowej są prace uczniów</w:t>
      </w:r>
      <w:r w:rsidR="007C7DC0">
        <w:t xml:space="preserve"> z zakresu twórczości technicznej (wyroby, makiety, konstrukcje, itp.) </w:t>
      </w:r>
      <w:r>
        <w:t xml:space="preserve">zgłoszone do Konkursu oraz sposób ich zaprezentowania.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C90EEB">
      <w:pPr>
        <w:ind w:left="715" w:right="247"/>
      </w:pPr>
      <w:r>
        <w:t xml:space="preserve">Ocenie podlegać będą: </w:t>
      </w:r>
    </w:p>
    <w:p w:rsidR="006A2DC4" w:rsidRDefault="006A2DC4" w:rsidP="00C90EEB">
      <w:pPr>
        <w:numPr>
          <w:ilvl w:val="0"/>
          <w:numId w:val="2"/>
        </w:numPr>
        <w:ind w:right="247" w:hanging="283"/>
      </w:pPr>
      <w:r>
        <w:t>i</w:t>
      </w:r>
      <w:r w:rsidR="0041096C">
        <w:t>nnowacyjność pracy konkursowej</w:t>
      </w:r>
      <w:r>
        <w:t xml:space="preserve">, </w:t>
      </w:r>
    </w:p>
    <w:p w:rsidR="006A2DC4" w:rsidRDefault="006A2DC4" w:rsidP="00C90EEB">
      <w:pPr>
        <w:numPr>
          <w:ilvl w:val="0"/>
          <w:numId w:val="2"/>
        </w:numPr>
        <w:ind w:right="247" w:hanging="283"/>
      </w:pPr>
      <w:r>
        <w:t xml:space="preserve">walory użytkowe pracy konkursowej, </w:t>
      </w:r>
    </w:p>
    <w:p w:rsidR="006A2DC4" w:rsidRDefault="007C7DC0" w:rsidP="00C90EEB">
      <w:pPr>
        <w:numPr>
          <w:ilvl w:val="0"/>
          <w:numId w:val="2"/>
        </w:numPr>
        <w:ind w:right="247" w:hanging="283"/>
      </w:pPr>
      <w:r>
        <w:t xml:space="preserve">estetyka </w:t>
      </w:r>
      <w:r w:rsidR="006A2DC4">
        <w:t xml:space="preserve">pracy, </w:t>
      </w:r>
    </w:p>
    <w:p w:rsidR="006A2DC4" w:rsidRDefault="006A2DC4" w:rsidP="00C90EEB">
      <w:pPr>
        <w:numPr>
          <w:ilvl w:val="0"/>
          <w:numId w:val="2"/>
        </w:numPr>
        <w:ind w:right="247" w:hanging="283"/>
      </w:pPr>
      <w:r>
        <w:t xml:space="preserve">sposób zaprezentowania pracy.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3292"/>
        </w:tabs>
        <w:ind w:left="-15" w:firstLine="0"/>
      </w:pPr>
      <w:r>
        <w:t>V.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STRUKTURA I PRZEBIEG KONKURSU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Pr="00B04456" w:rsidRDefault="006A2DC4" w:rsidP="00C90EEB">
      <w:pPr>
        <w:ind w:left="715" w:right="247"/>
        <w:rPr>
          <w:b/>
        </w:rPr>
      </w:pPr>
      <w:r w:rsidRPr="00B04456">
        <w:rPr>
          <w:b/>
        </w:rPr>
        <w:t xml:space="preserve">Konkurs jest </w:t>
      </w:r>
      <w:r w:rsidR="004521AC">
        <w:rPr>
          <w:b/>
        </w:rPr>
        <w:t>dwu</w:t>
      </w:r>
      <w:r w:rsidR="003A1C33" w:rsidRPr="00B04456">
        <w:rPr>
          <w:b/>
        </w:rPr>
        <w:t>etapowy</w:t>
      </w:r>
    </w:p>
    <w:p w:rsidR="00214629" w:rsidRDefault="006A2DC4" w:rsidP="00C90EEB">
      <w:pPr>
        <w:ind w:left="715" w:right="247"/>
      </w:pPr>
      <w:r>
        <w:t xml:space="preserve">I etap – szkolny, </w:t>
      </w:r>
    </w:p>
    <w:p w:rsidR="006A2DC4" w:rsidRPr="004521AC" w:rsidRDefault="006A2DC4" w:rsidP="004521AC">
      <w:pPr>
        <w:ind w:left="715" w:right="247"/>
      </w:pPr>
      <w:r>
        <w:t>II etap</w:t>
      </w:r>
      <w:r w:rsidR="00214629">
        <w:t xml:space="preserve"> </w:t>
      </w:r>
      <w:r w:rsidR="003A1C33">
        <w:t xml:space="preserve">– </w:t>
      </w:r>
      <w:r w:rsidR="00214629">
        <w:t>wojewódzki</w:t>
      </w:r>
      <w:r w:rsidR="004521AC">
        <w:t>.</w:t>
      </w:r>
    </w:p>
    <w:p w:rsidR="006A2DC4" w:rsidRPr="004521AC" w:rsidRDefault="006A2DC4" w:rsidP="00883387">
      <w:pPr>
        <w:spacing w:after="15" w:line="259" w:lineRule="auto"/>
        <w:ind w:left="708" w:firstLine="0"/>
        <w:jc w:val="left"/>
      </w:pPr>
    </w:p>
    <w:p w:rsidR="006A2DC4" w:rsidRPr="00D93B88" w:rsidRDefault="006A2DC4" w:rsidP="00C90EEB">
      <w:pPr>
        <w:spacing w:after="0" w:line="240" w:lineRule="auto"/>
        <w:ind w:left="709" w:firstLine="0"/>
        <w:rPr>
          <w:b/>
          <w:color w:val="auto"/>
          <w:szCs w:val="24"/>
        </w:rPr>
      </w:pPr>
      <w:r w:rsidRPr="00D93B88">
        <w:rPr>
          <w:b/>
          <w:color w:val="auto"/>
          <w:szCs w:val="24"/>
        </w:rPr>
        <w:t xml:space="preserve">I etap – </w:t>
      </w:r>
      <w:r w:rsidR="001C341E">
        <w:rPr>
          <w:b/>
          <w:color w:val="auto"/>
          <w:szCs w:val="24"/>
        </w:rPr>
        <w:t xml:space="preserve">Etap </w:t>
      </w:r>
      <w:r w:rsidRPr="00D93B88">
        <w:rPr>
          <w:b/>
          <w:color w:val="auto"/>
          <w:szCs w:val="24"/>
        </w:rPr>
        <w:t>szkolny</w:t>
      </w:r>
    </w:p>
    <w:p w:rsidR="006A2DC4" w:rsidRPr="001F7251" w:rsidRDefault="006A2DC4" w:rsidP="00C90EEB">
      <w:p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K</w:t>
      </w:r>
      <w:r w:rsidRPr="00027675">
        <w:rPr>
          <w:color w:val="auto"/>
          <w:szCs w:val="24"/>
        </w:rPr>
        <w:t xml:space="preserve">onkurs przeprowadzony jest przez </w:t>
      </w:r>
      <w:r w:rsidRPr="00027675">
        <w:rPr>
          <w:b/>
          <w:i/>
          <w:color w:val="auto"/>
          <w:szCs w:val="24"/>
        </w:rPr>
        <w:t>Szkolną Komisję Konkursową</w:t>
      </w:r>
      <w:r w:rsidRPr="00027675">
        <w:rPr>
          <w:color w:val="auto"/>
          <w:szCs w:val="24"/>
        </w:rPr>
        <w:t xml:space="preserve"> powołaną przez </w:t>
      </w:r>
      <w:r w:rsidR="00572A61">
        <w:rPr>
          <w:color w:val="auto"/>
          <w:szCs w:val="24"/>
        </w:rPr>
        <w:t>D</w:t>
      </w:r>
      <w:r w:rsidRPr="00027675">
        <w:rPr>
          <w:color w:val="auto"/>
          <w:szCs w:val="24"/>
        </w:rPr>
        <w:t xml:space="preserve">yrektora szkoły. </w:t>
      </w:r>
      <w:r>
        <w:rPr>
          <w:color w:val="auto"/>
          <w:szCs w:val="24"/>
        </w:rPr>
        <w:t xml:space="preserve">W </w:t>
      </w:r>
      <w:r w:rsidR="00C42C54">
        <w:rPr>
          <w:color w:val="auto"/>
          <w:szCs w:val="24"/>
        </w:rPr>
        <w:t>K</w:t>
      </w:r>
      <w:r>
        <w:rPr>
          <w:color w:val="auto"/>
          <w:szCs w:val="24"/>
        </w:rPr>
        <w:t xml:space="preserve">onkursie </w:t>
      </w:r>
      <w:r w:rsidRPr="001F7251">
        <w:rPr>
          <w:color w:val="auto"/>
          <w:szCs w:val="24"/>
        </w:rPr>
        <w:t>może wziąć udział każdy uczeń szkoły.</w:t>
      </w:r>
      <w:r>
        <w:rPr>
          <w:color w:val="auto"/>
          <w:szCs w:val="24"/>
        </w:rPr>
        <w:t xml:space="preserve"> Z</w:t>
      </w:r>
      <w:r w:rsidRPr="001F7251">
        <w:rPr>
          <w:color w:val="auto"/>
          <w:szCs w:val="24"/>
        </w:rPr>
        <w:t xml:space="preserve">a organizację </w:t>
      </w:r>
      <w:r w:rsidR="0093571D">
        <w:rPr>
          <w:color w:val="auto"/>
          <w:szCs w:val="24"/>
        </w:rPr>
        <w:t>e</w:t>
      </w:r>
      <w:r w:rsidRPr="001F7251">
        <w:rPr>
          <w:color w:val="auto"/>
          <w:szCs w:val="24"/>
        </w:rPr>
        <w:t>tapu szkolnego odpowiedzialn</w:t>
      </w:r>
      <w:r w:rsidR="00187CFD">
        <w:rPr>
          <w:color w:val="auto"/>
          <w:szCs w:val="24"/>
        </w:rPr>
        <w:t xml:space="preserve">y jest </w:t>
      </w:r>
      <w:r w:rsidR="00572A61">
        <w:rPr>
          <w:color w:val="auto"/>
          <w:szCs w:val="24"/>
        </w:rPr>
        <w:t>D</w:t>
      </w:r>
      <w:r w:rsidR="00187CFD">
        <w:rPr>
          <w:color w:val="auto"/>
          <w:szCs w:val="24"/>
        </w:rPr>
        <w:t xml:space="preserve">yrektor </w:t>
      </w:r>
      <w:r w:rsidRPr="001F7251">
        <w:rPr>
          <w:color w:val="auto"/>
          <w:szCs w:val="24"/>
        </w:rPr>
        <w:t>szkoły</w:t>
      </w:r>
      <w:r>
        <w:rPr>
          <w:color w:val="auto"/>
          <w:szCs w:val="24"/>
        </w:rPr>
        <w:t xml:space="preserve">, </w:t>
      </w:r>
      <w:r w:rsidR="00187CFD">
        <w:rPr>
          <w:color w:val="auto"/>
          <w:szCs w:val="24"/>
        </w:rPr>
        <w:t>który powołuje Szkolną Komisję Konkursową. Do zadań Komisji należy</w:t>
      </w:r>
      <w:r w:rsidR="00C42C54">
        <w:rPr>
          <w:color w:val="auto"/>
          <w:szCs w:val="24"/>
        </w:rPr>
        <w:t>:</w:t>
      </w:r>
    </w:p>
    <w:p w:rsidR="006A2DC4" w:rsidRPr="001F7251" w:rsidRDefault="006A2DC4" w:rsidP="00C90EEB">
      <w:pPr>
        <w:pStyle w:val="Akapitzlist1"/>
        <w:numPr>
          <w:ilvl w:val="0"/>
          <w:numId w:val="6"/>
        </w:numPr>
        <w:spacing w:after="0" w:line="240" w:lineRule="auto"/>
        <w:ind w:hanging="295"/>
        <w:rPr>
          <w:color w:val="auto"/>
          <w:szCs w:val="24"/>
        </w:rPr>
      </w:pPr>
      <w:r w:rsidRPr="001F7251">
        <w:rPr>
          <w:color w:val="auto"/>
          <w:szCs w:val="24"/>
        </w:rPr>
        <w:t xml:space="preserve">zapoznanie nauczycieli i uczniów z regulaminem </w:t>
      </w:r>
      <w:r w:rsidR="00187CFD">
        <w:rPr>
          <w:color w:val="auto"/>
          <w:szCs w:val="24"/>
        </w:rPr>
        <w:t>K</w:t>
      </w:r>
      <w:r w:rsidRPr="001F7251">
        <w:rPr>
          <w:color w:val="auto"/>
          <w:szCs w:val="24"/>
        </w:rPr>
        <w:t>onkursu,</w:t>
      </w:r>
    </w:p>
    <w:p w:rsidR="00187CFD" w:rsidRDefault="006A2DC4" w:rsidP="00C90EEB">
      <w:pPr>
        <w:pStyle w:val="Akapitzlist1"/>
        <w:numPr>
          <w:ilvl w:val="0"/>
          <w:numId w:val="6"/>
        </w:numPr>
        <w:spacing w:after="0" w:line="240" w:lineRule="auto"/>
        <w:ind w:hanging="295"/>
        <w:rPr>
          <w:color w:val="auto"/>
          <w:szCs w:val="24"/>
        </w:rPr>
      </w:pPr>
      <w:r w:rsidRPr="001F7251">
        <w:rPr>
          <w:color w:val="auto"/>
          <w:szCs w:val="24"/>
        </w:rPr>
        <w:t xml:space="preserve">zachęcanie uczniów do wzięcia udziału w </w:t>
      </w:r>
      <w:r w:rsidR="00187CFD">
        <w:rPr>
          <w:color w:val="auto"/>
          <w:szCs w:val="24"/>
        </w:rPr>
        <w:t>K</w:t>
      </w:r>
      <w:r w:rsidRPr="001F7251">
        <w:rPr>
          <w:color w:val="auto"/>
          <w:szCs w:val="24"/>
        </w:rPr>
        <w:t xml:space="preserve">onkursie, </w:t>
      </w:r>
    </w:p>
    <w:p w:rsidR="00187CFD" w:rsidRDefault="006A2DC4" w:rsidP="00C90EEB">
      <w:pPr>
        <w:pStyle w:val="Akapitzlist1"/>
        <w:numPr>
          <w:ilvl w:val="0"/>
          <w:numId w:val="6"/>
        </w:numPr>
        <w:spacing w:after="0" w:line="240" w:lineRule="auto"/>
        <w:ind w:hanging="295"/>
        <w:rPr>
          <w:color w:val="auto"/>
          <w:szCs w:val="24"/>
        </w:rPr>
      </w:pPr>
      <w:r w:rsidRPr="001F7251">
        <w:rPr>
          <w:color w:val="auto"/>
          <w:szCs w:val="24"/>
        </w:rPr>
        <w:t xml:space="preserve">przeprowadzenie </w:t>
      </w:r>
      <w:r w:rsidR="00187CFD">
        <w:rPr>
          <w:color w:val="auto"/>
          <w:szCs w:val="24"/>
        </w:rPr>
        <w:t>K</w:t>
      </w:r>
      <w:r w:rsidRPr="001F7251">
        <w:rPr>
          <w:color w:val="auto"/>
          <w:szCs w:val="24"/>
        </w:rPr>
        <w:t xml:space="preserve">onkursu, </w:t>
      </w:r>
    </w:p>
    <w:p w:rsidR="00572A61" w:rsidRDefault="006A2DC4" w:rsidP="00C90EEB">
      <w:pPr>
        <w:pStyle w:val="Akapitzlist1"/>
        <w:numPr>
          <w:ilvl w:val="0"/>
          <w:numId w:val="6"/>
        </w:numPr>
        <w:spacing w:after="0" w:line="240" w:lineRule="auto"/>
        <w:ind w:hanging="295"/>
        <w:rPr>
          <w:color w:val="auto"/>
          <w:szCs w:val="24"/>
        </w:rPr>
      </w:pPr>
      <w:r w:rsidRPr="001F7251">
        <w:rPr>
          <w:color w:val="auto"/>
          <w:szCs w:val="24"/>
        </w:rPr>
        <w:t>ocen</w:t>
      </w:r>
      <w:r w:rsidR="00187CFD">
        <w:rPr>
          <w:color w:val="auto"/>
          <w:szCs w:val="24"/>
        </w:rPr>
        <w:t>a</w:t>
      </w:r>
      <w:r w:rsidRPr="001F7251">
        <w:rPr>
          <w:color w:val="auto"/>
          <w:szCs w:val="24"/>
        </w:rPr>
        <w:t xml:space="preserve"> prac </w:t>
      </w:r>
      <w:r w:rsidR="00572A61">
        <w:rPr>
          <w:color w:val="auto"/>
          <w:szCs w:val="24"/>
        </w:rPr>
        <w:t>konkursowych według kryteriów opisanych w punkcie IV</w:t>
      </w:r>
      <w:r w:rsidR="00C3626E">
        <w:rPr>
          <w:color w:val="auto"/>
          <w:szCs w:val="24"/>
        </w:rPr>
        <w:t> </w:t>
      </w:r>
      <w:r w:rsidR="00EF58C8">
        <w:rPr>
          <w:color w:val="auto"/>
          <w:szCs w:val="24"/>
        </w:rPr>
        <w:t>r</w:t>
      </w:r>
      <w:r w:rsidR="00572A61">
        <w:rPr>
          <w:color w:val="auto"/>
          <w:szCs w:val="24"/>
        </w:rPr>
        <w:t>egulaminu</w:t>
      </w:r>
      <w:r w:rsidR="00841BC3">
        <w:rPr>
          <w:color w:val="auto"/>
          <w:szCs w:val="24"/>
        </w:rPr>
        <w:t>,</w:t>
      </w:r>
    </w:p>
    <w:p w:rsidR="006A2DC4" w:rsidRDefault="00882D5E" w:rsidP="00C90EEB">
      <w:pPr>
        <w:pStyle w:val="Akapitzlist1"/>
        <w:numPr>
          <w:ilvl w:val="0"/>
          <w:numId w:val="6"/>
        </w:numPr>
        <w:spacing w:after="0" w:line="240" w:lineRule="auto"/>
        <w:ind w:hanging="295"/>
        <w:rPr>
          <w:color w:val="auto"/>
          <w:szCs w:val="24"/>
        </w:rPr>
      </w:pPr>
      <w:r>
        <w:rPr>
          <w:color w:val="auto"/>
          <w:szCs w:val="24"/>
        </w:rPr>
        <w:t>zgłoszenie trzech najlepszych prac do etap</w:t>
      </w:r>
      <w:r w:rsidR="0093571D">
        <w:rPr>
          <w:color w:val="auto"/>
          <w:szCs w:val="24"/>
        </w:rPr>
        <w:t>u wojewódzkiego</w:t>
      </w:r>
      <w:r>
        <w:rPr>
          <w:color w:val="auto"/>
          <w:szCs w:val="24"/>
        </w:rPr>
        <w:t xml:space="preserve"> Konkursu</w:t>
      </w:r>
      <w:r w:rsidR="00841BC3">
        <w:rPr>
          <w:color w:val="auto"/>
          <w:szCs w:val="24"/>
        </w:rPr>
        <w:t>.</w:t>
      </w:r>
    </w:p>
    <w:p w:rsidR="006A2DC4" w:rsidRPr="001F7251" w:rsidRDefault="006A2DC4" w:rsidP="00883387">
      <w:pPr>
        <w:spacing w:after="15" w:line="259" w:lineRule="auto"/>
        <w:ind w:left="708" w:firstLine="0"/>
        <w:jc w:val="left"/>
        <w:rPr>
          <w:color w:val="auto"/>
          <w:szCs w:val="24"/>
        </w:rPr>
      </w:pPr>
    </w:p>
    <w:p w:rsidR="006A2DC4" w:rsidRDefault="006A2DC4" w:rsidP="006A2DC4">
      <w:pPr>
        <w:ind w:left="715" w:right="247"/>
        <w:rPr>
          <w:b/>
          <w:color w:val="auto"/>
          <w:szCs w:val="24"/>
        </w:rPr>
      </w:pPr>
      <w:r w:rsidRPr="000D3AB8">
        <w:rPr>
          <w:b/>
          <w:color w:val="auto"/>
          <w:szCs w:val="24"/>
        </w:rPr>
        <w:t>II etap</w:t>
      </w:r>
      <w:r w:rsidR="00C42C54">
        <w:rPr>
          <w:b/>
          <w:color w:val="auto"/>
          <w:szCs w:val="24"/>
        </w:rPr>
        <w:t xml:space="preserve"> </w:t>
      </w:r>
      <w:r w:rsidR="00C42C54" w:rsidRPr="00D93B88">
        <w:rPr>
          <w:b/>
          <w:color w:val="auto"/>
          <w:szCs w:val="24"/>
        </w:rPr>
        <w:t>–</w:t>
      </w:r>
      <w:r w:rsidR="00C42C54">
        <w:rPr>
          <w:b/>
          <w:color w:val="auto"/>
          <w:szCs w:val="24"/>
        </w:rPr>
        <w:t xml:space="preserve"> </w:t>
      </w:r>
      <w:r w:rsidR="004521AC">
        <w:rPr>
          <w:b/>
          <w:color w:val="auto"/>
          <w:szCs w:val="24"/>
        </w:rPr>
        <w:t>wojewódzki</w:t>
      </w:r>
    </w:p>
    <w:p w:rsidR="005A0D0B" w:rsidRPr="000D3AB8" w:rsidRDefault="005A0D0B" w:rsidP="006A2DC4">
      <w:pPr>
        <w:ind w:left="715" w:right="247"/>
        <w:rPr>
          <w:b/>
        </w:rPr>
      </w:pPr>
    </w:p>
    <w:p w:rsidR="00077853" w:rsidRDefault="001C341E" w:rsidP="006A2DC4">
      <w:pPr>
        <w:ind w:left="715" w:right="247"/>
      </w:pPr>
      <w:r>
        <w:t xml:space="preserve">W Łódzkim Centrum Doskonalenia Nauczycieli i Kształcenia Praktycznego w dniu </w:t>
      </w:r>
      <w:r w:rsidR="00752F99">
        <w:t>21</w:t>
      </w:r>
      <w:r w:rsidR="005B5501">
        <w:t> </w:t>
      </w:r>
      <w:r>
        <w:t>kwietnia 2016</w:t>
      </w:r>
      <w:r w:rsidR="0041096C">
        <w:t xml:space="preserve"> roku</w:t>
      </w:r>
      <w:r>
        <w:t xml:space="preserve"> zorganizowana zostanie wystawa</w:t>
      </w:r>
      <w:r w:rsidR="0093571D">
        <w:t>,</w:t>
      </w:r>
      <w:r w:rsidR="005F743C">
        <w:t xml:space="preserve"> podczas której autorzy zaprezentują</w:t>
      </w:r>
      <w:r>
        <w:t xml:space="preserve"> prac</w:t>
      </w:r>
      <w:r w:rsidR="005F743C">
        <w:t>e</w:t>
      </w:r>
      <w:r>
        <w:t xml:space="preserve"> </w:t>
      </w:r>
      <w:r w:rsidR="00F33BD7">
        <w:t>zgłoszon</w:t>
      </w:r>
      <w:r w:rsidR="005F743C">
        <w:t>e</w:t>
      </w:r>
      <w:r>
        <w:t xml:space="preserve"> </w:t>
      </w:r>
      <w:r w:rsidR="005F743C">
        <w:t>do</w:t>
      </w:r>
      <w:r>
        <w:t xml:space="preserve"> Konkurs</w:t>
      </w:r>
      <w:r w:rsidR="005F743C">
        <w:t>u.</w:t>
      </w:r>
    </w:p>
    <w:p w:rsidR="0093571D" w:rsidRDefault="00D276CB" w:rsidP="00FF30D4">
      <w:pPr>
        <w:ind w:left="715" w:right="247"/>
        <w:rPr>
          <w:color w:val="auto"/>
        </w:rPr>
      </w:pPr>
      <w:r w:rsidRPr="0017771E">
        <w:rPr>
          <w:color w:val="auto"/>
        </w:rPr>
        <w:t>Komisja Konkursowa powołana przez Dyrektora Łódzkiego Cen</w:t>
      </w:r>
      <w:r w:rsidR="0017771E">
        <w:rPr>
          <w:color w:val="auto"/>
        </w:rPr>
        <w:t xml:space="preserve">trum Doskonalenia Nauczycieli i </w:t>
      </w:r>
      <w:r w:rsidRPr="0017771E">
        <w:rPr>
          <w:color w:val="auto"/>
        </w:rPr>
        <w:t>Kształcenia Praktycznego wyłoni</w:t>
      </w:r>
      <w:r w:rsidR="0017771E">
        <w:rPr>
          <w:color w:val="auto"/>
        </w:rPr>
        <w:t xml:space="preserve"> </w:t>
      </w:r>
      <w:r w:rsidRPr="0017771E">
        <w:rPr>
          <w:color w:val="auto"/>
        </w:rPr>
        <w:t>laureatów</w:t>
      </w:r>
      <w:r w:rsidR="00214629" w:rsidRPr="0017771E">
        <w:rPr>
          <w:color w:val="auto"/>
        </w:rPr>
        <w:t xml:space="preserve"> według kryteriów opisanych w punkcie IV</w:t>
      </w:r>
      <w:r w:rsidR="00090B65">
        <w:rPr>
          <w:color w:val="auto"/>
        </w:rPr>
        <w:t xml:space="preserve"> r</w:t>
      </w:r>
      <w:r w:rsidR="00214629" w:rsidRPr="0017771E">
        <w:rPr>
          <w:color w:val="auto"/>
        </w:rPr>
        <w:t xml:space="preserve">egulaminu i wskaże zwycięzców. </w:t>
      </w:r>
      <w:r w:rsidRPr="005A0D0B">
        <w:rPr>
          <w:color w:val="auto"/>
        </w:rPr>
        <w:t xml:space="preserve">W </w:t>
      </w:r>
      <w:r w:rsidR="00214629" w:rsidRPr="005A0D0B">
        <w:rPr>
          <w:color w:val="auto"/>
        </w:rPr>
        <w:t>K</w:t>
      </w:r>
      <w:r w:rsidRPr="005A0D0B">
        <w:rPr>
          <w:color w:val="auto"/>
        </w:rPr>
        <w:t xml:space="preserve">onkursie zostanie </w:t>
      </w:r>
      <w:r w:rsidR="0017771E" w:rsidRPr="005A0D0B">
        <w:rPr>
          <w:color w:val="auto"/>
        </w:rPr>
        <w:t>przyznana nagroda publiczności.</w:t>
      </w:r>
      <w:r w:rsidR="004521AC">
        <w:rPr>
          <w:color w:val="auto"/>
        </w:rPr>
        <w:t xml:space="preserve"> </w:t>
      </w:r>
    </w:p>
    <w:p w:rsidR="00872E2E" w:rsidRPr="0017771E" w:rsidRDefault="00EF58C8" w:rsidP="00CA3269">
      <w:pPr>
        <w:ind w:left="715" w:right="247"/>
        <w:rPr>
          <w:color w:val="auto"/>
        </w:rPr>
      </w:pPr>
      <w:r>
        <w:rPr>
          <w:color w:val="auto"/>
        </w:rPr>
        <w:t xml:space="preserve">Następnie odbędzie się </w:t>
      </w:r>
      <w:r w:rsidR="00D276CB" w:rsidRPr="0017771E">
        <w:rPr>
          <w:b/>
          <w:color w:val="auto"/>
        </w:rPr>
        <w:t>Sesja Hot Work</w:t>
      </w:r>
      <w:r w:rsidR="004521AC">
        <w:rPr>
          <w:b/>
          <w:color w:val="auto"/>
        </w:rPr>
        <w:t xml:space="preserve">, </w:t>
      </w:r>
      <w:r w:rsidR="004521AC" w:rsidRPr="004521AC">
        <w:rPr>
          <w:color w:val="auto"/>
        </w:rPr>
        <w:t>której</w:t>
      </w:r>
      <w:r w:rsidR="004521AC">
        <w:rPr>
          <w:b/>
          <w:color w:val="auto"/>
        </w:rPr>
        <w:t xml:space="preserve"> </w:t>
      </w:r>
      <w:r w:rsidR="004521AC">
        <w:rPr>
          <w:color w:val="auto"/>
        </w:rPr>
        <w:t>c</w:t>
      </w:r>
      <w:r w:rsidR="00FF30D4" w:rsidRPr="0017771E">
        <w:rPr>
          <w:color w:val="auto"/>
        </w:rPr>
        <w:t xml:space="preserve">elem jest wypracowanie nowych rozwiązań/zastosowań technicznych </w:t>
      </w:r>
      <w:r w:rsidR="00872E2E" w:rsidRPr="0017771E">
        <w:rPr>
          <w:color w:val="auto"/>
        </w:rPr>
        <w:t>dla</w:t>
      </w:r>
      <w:r w:rsidR="00FF30D4" w:rsidRPr="0017771E">
        <w:rPr>
          <w:color w:val="auto"/>
        </w:rPr>
        <w:t xml:space="preserve"> prac zgłoszon</w:t>
      </w:r>
      <w:r w:rsidR="00872E2E" w:rsidRPr="0017771E">
        <w:rPr>
          <w:color w:val="auto"/>
        </w:rPr>
        <w:t>ych</w:t>
      </w:r>
      <w:r w:rsidR="00FF30D4" w:rsidRPr="0017771E">
        <w:rPr>
          <w:color w:val="auto"/>
        </w:rPr>
        <w:t xml:space="preserve"> do </w:t>
      </w:r>
      <w:r w:rsidR="0093571D">
        <w:rPr>
          <w:color w:val="auto"/>
        </w:rPr>
        <w:t xml:space="preserve">etapu wojewódzkiego </w:t>
      </w:r>
      <w:r w:rsidR="00FF30D4" w:rsidRPr="0017771E">
        <w:rPr>
          <w:color w:val="auto"/>
        </w:rPr>
        <w:t xml:space="preserve">Konkursu. </w:t>
      </w:r>
      <w:r w:rsidR="00EC4D44" w:rsidRPr="0017771E">
        <w:rPr>
          <w:color w:val="auto"/>
        </w:rPr>
        <w:t xml:space="preserve">Podczas </w:t>
      </w:r>
      <w:r w:rsidR="00D276CB" w:rsidRPr="0017771E">
        <w:rPr>
          <w:color w:val="auto"/>
        </w:rPr>
        <w:t>Sesji</w:t>
      </w:r>
      <w:r w:rsidR="005F743C" w:rsidRPr="0017771E">
        <w:rPr>
          <w:color w:val="auto"/>
        </w:rPr>
        <w:t xml:space="preserve"> Hot Work finaliści </w:t>
      </w:r>
      <w:r w:rsidR="00D276CB" w:rsidRPr="0017771E">
        <w:rPr>
          <w:color w:val="auto"/>
        </w:rPr>
        <w:t xml:space="preserve">będą </w:t>
      </w:r>
      <w:r w:rsidR="00872E2E" w:rsidRPr="0017771E">
        <w:rPr>
          <w:color w:val="auto"/>
        </w:rPr>
        <w:t>pracować w</w:t>
      </w:r>
      <w:r w:rsidR="00214629" w:rsidRPr="0017771E">
        <w:rPr>
          <w:color w:val="auto"/>
        </w:rPr>
        <w:t xml:space="preserve"> </w:t>
      </w:r>
      <w:r w:rsidR="005F743C" w:rsidRPr="0017771E">
        <w:rPr>
          <w:color w:val="auto"/>
        </w:rPr>
        <w:t>3 osobowych</w:t>
      </w:r>
      <w:r w:rsidR="0017771E">
        <w:rPr>
          <w:color w:val="auto"/>
        </w:rPr>
        <w:t xml:space="preserve"> losowo dobranych</w:t>
      </w:r>
      <w:r w:rsidR="005F743C" w:rsidRPr="0017771E">
        <w:rPr>
          <w:color w:val="auto"/>
        </w:rPr>
        <w:t xml:space="preserve"> </w:t>
      </w:r>
      <w:r w:rsidR="00214629" w:rsidRPr="0017771E">
        <w:rPr>
          <w:color w:val="auto"/>
        </w:rPr>
        <w:t>grupach zadaniowych</w:t>
      </w:r>
      <w:r w:rsidR="00D34112" w:rsidRPr="0017771E">
        <w:rPr>
          <w:color w:val="auto"/>
        </w:rPr>
        <w:t xml:space="preserve"> (w każdej grupie powinien znaleźć się autor innej pracy)</w:t>
      </w:r>
      <w:r w:rsidR="00872E2E" w:rsidRPr="0017771E">
        <w:rPr>
          <w:color w:val="auto"/>
        </w:rPr>
        <w:t>.</w:t>
      </w:r>
      <w:r w:rsidR="0093571D">
        <w:rPr>
          <w:color w:val="auto"/>
        </w:rPr>
        <w:t xml:space="preserve"> </w:t>
      </w:r>
      <w:r w:rsidR="00872E2E" w:rsidRPr="0017771E">
        <w:rPr>
          <w:color w:val="auto"/>
        </w:rPr>
        <w:t xml:space="preserve">Efektem pracy grupy zadaniowej ma być </w:t>
      </w:r>
      <w:r w:rsidR="00214629" w:rsidRPr="0017771E">
        <w:rPr>
          <w:color w:val="auto"/>
        </w:rPr>
        <w:t>nowe zastosowanie</w:t>
      </w:r>
      <w:r w:rsidR="00872E2E" w:rsidRPr="0017771E">
        <w:rPr>
          <w:color w:val="auto"/>
        </w:rPr>
        <w:t>/</w:t>
      </w:r>
      <w:r w:rsidR="00D34112" w:rsidRPr="0017771E">
        <w:rPr>
          <w:color w:val="auto"/>
        </w:rPr>
        <w:t>pomysł techniczny</w:t>
      </w:r>
      <w:r w:rsidR="00214629" w:rsidRPr="0017771E">
        <w:rPr>
          <w:color w:val="auto"/>
        </w:rPr>
        <w:t xml:space="preserve"> dla</w:t>
      </w:r>
      <w:r w:rsidR="00D34112" w:rsidRPr="0017771E">
        <w:rPr>
          <w:color w:val="auto"/>
        </w:rPr>
        <w:t xml:space="preserve"> połączonych</w:t>
      </w:r>
      <w:r w:rsidR="00214629" w:rsidRPr="0017771E">
        <w:rPr>
          <w:color w:val="auto"/>
        </w:rPr>
        <w:t xml:space="preserve"> </w:t>
      </w:r>
      <w:r w:rsidR="0017771E">
        <w:rPr>
          <w:color w:val="auto"/>
        </w:rPr>
        <w:t xml:space="preserve">trzech zaprezentowanych w </w:t>
      </w:r>
      <w:r w:rsidR="00214629" w:rsidRPr="0017771E">
        <w:rPr>
          <w:color w:val="auto"/>
        </w:rPr>
        <w:t>prac</w:t>
      </w:r>
      <w:r w:rsidR="0017771E">
        <w:rPr>
          <w:color w:val="auto"/>
        </w:rPr>
        <w:t>ach</w:t>
      </w:r>
      <w:r w:rsidR="00D34112" w:rsidRPr="0017771E">
        <w:rPr>
          <w:color w:val="auto"/>
        </w:rPr>
        <w:t xml:space="preserve"> konkursowych</w:t>
      </w:r>
      <w:r w:rsidR="0017771E">
        <w:rPr>
          <w:color w:val="auto"/>
        </w:rPr>
        <w:t xml:space="preserve"> innowacji</w:t>
      </w:r>
      <w:r w:rsidR="00327E3F" w:rsidRPr="0017771E">
        <w:rPr>
          <w:color w:val="auto"/>
        </w:rPr>
        <w:t xml:space="preserve"> (</w:t>
      </w:r>
      <w:r w:rsidR="0017771E">
        <w:rPr>
          <w:color w:val="auto"/>
        </w:rPr>
        <w:t xml:space="preserve">np. </w:t>
      </w:r>
      <w:r w:rsidR="00327E3F" w:rsidRPr="0017771E">
        <w:rPr>
          <w:color w:val="auto"/>
        </w:rPr>
        <w:t xml:space="preserve">znaleźć wspólne </w:t>
      </w:r>
      <w:r w:rsidR="0017771E">
        <w:rPr>
          <w:color w:val="auto"/>
        </w:rPr>
        <w:t>zastosowanie techniczne</w:t>
      </w:r>
      <w:r w:rsidR="00327E3F" w:rsidRPr="0017771E">
        <w:rPr>
          <w:color w:val="auto"/>
        </w:rPr>
        <w:t xml:space="preserve"> dla makiety salonu fryzjerskiego, konstrukcji konewki i drona). </w:t>
      </w:r>
    </w:p>
    <w:p w:rsidR="00664069" w:rsidRPr="0017771E" w:rsidRDefault="00214629" w:rsidP="00CA3269">
      <w:pPr>
        <w:ind w:left="715" w:right="247"/>
        <w:rPr>
          <w:color w:val="auto"/>
        </w:rPr>
      </w:pPr>
      <w:r w:rsidRPr="0017771E">
        <w:rPr>
          <w:color w:val="auto"/>
        </w:rPr>
        <w:t>Komisja Konkursowa oceni kreatywność i użyteczność nowych rozwiązań technicznych.</w:t>
      </w:r>
    </w:p>
    <w:p w:rsidR="00872E2E" w:rsidRPr="005A0D0B" w:rsidRDefault="00872E2E" w:rsidP="00CA3269">
      <w:pPr>
        <w:ind w:left="715" w:right="247"/>
        <w:rPr>
          <w:color w:val="auto"/>
        </w:rPr>
      </w:pPr>
    </w:p>
    <w:p w:rsidR="006A2DC4" w:rsidRDefault="006A2DC4" w:rsidP="00D134B6">
      <w:pPr>
        <w:pStyle w:val="Nagwek2"/>
        <w:ind w:left="-5"/>
      </w:pPr>
      <w:r>
        <w:lastRenderedPageBreak/>
        <w:t>VI.</w:t>
      </w:r>
      <w:r w:rsidRPr="00D134B6">
        <w:t xml:space="preserve"> </w:t>
      </w:r>
      <w:r w:rsidRPr="00D134B6">
        <w:tab/>
      </w:r>
      <w:r>
        <w:t xml:space="preserve">TERMINARZ KONKURSU </w:t>
      </w:r>
    </w:p>
    <w:p w:rsidR="003628EC" w:rsidRDefault="003628EC" w:rsidP="00883387">
      <w:pPr>
        <w:spacing w:after="15" w:line="259" w:lineRule="auto"/>
        <w:ind w:left="708" w:firstLine="0"/>
        <w:jc w:val="left"/>
      </w:pPr>
    </w:p>
    <w:p w:rsidR="006A2DC4" w:rsidRPr="003628EC" w:rsidRDefault="00BF1FC1" w:rsidP="006A2DC4">
      <w:pPr>
        <w:spacing w:after="17" w:line="259" w:lineRule="auto"/>
        <w:ind w:left="708" w:firstLine="0"/>
        <w:jc w:val="left"/>
      </w:pPr>
      <w:r w:rsidRPr="003628EC">
        <w:t>Zgłoszenia do konkursu</w:t>
      </w:r>
      <w:r w:rsidR="00DE419A">
        <w:t xml:space="preserve"> </w:t>
      </w:r>
      <w:r w:rsidR="00446A33" w:rsidRPr="003628EC">
        <w:t>–</w:t>
      </w:r>
      <w:r w:rsidR="00DE419A">
        <w:t xml:space="preserve"> </w:t>
      </w:r>
      <w:r w:rsidR="0093571D">
        <w:t xml:space="preserve">do </w:t>
      </w:r>
      <w:r w:rsidR="00CE2CDC">
        <w:t>9</w:t>
      </w:r>
      <w:r w:rsidRPr="003628EC">
        <w:t xml:space="preserve"> marca 2016</w:t>
      </w:r>
      <w:r w:rsidR="00DE419A">
        <w:t xml:space="preserve"> roku (załącznik nr 1)</w:t>
      </w:r>
    </w:p>
    <w:p w:rsidR="00BF1FC1" w:rsidRPr="003628EC" w:rsidRDefault="00DE419A" w:rsidP="006A2DC4">
      <w:pPr>
        <w:spacing w:after="17" w:line="259" w:lineRule="auto"/>
        <w:ind w:left="708" w:firstLine="0"/>
        <w:jc w:val="left"/>
      </w:pPr>
      <w:r w:rsidRPr="003628EC">
        <w:t>Zgłoszeni</w:t>
      </w:r>
      <w:r>
        <w:t>e</w:t>
      </w:r>
      <w:r w:rsidRPr="003628EC">
        <w:t xml:space="preserve"> prac konkursow</w:t>
      </w:r>
      <w:r>
        <w:t>ych</w:t>
      </w:r>
      <w:r w:rsidR="00446A33" w:rsidRPr="003628EC">
        <w:t>–</w:t>
      </w:r>
      <w:r w:rsidR="00446A33">
        <w:t xml:space="preserve"> </w:t>
      </w:r>
      <w:r>
        <w:t xml:space="preserve"> </w:t>
      </w:r>
      <w:r w:rsidRPr="003628EC">
        <w:t xml:space="preserve">do </w:t>
      </w:r>
      <w:smartTag w:uri="urn:schemas-microsoft-com:office:smarttags" w:element="date">
        <w:smartTagPr>
          <w:attr w:name="ls" w:val="trans"/>
          <w:attr w:name="Month" w:val="4"/>
          <w:attr w:name="Day" w:val="14"/>
          <w:attr w:name="Year" w:val="2016"/>
        </w:smartTagPr>
        <w:r w:rsidRPr="003628EC">
          <w:t>1</w:t>
        </w:r>
        <w:r w:rsidR="00882D5E">
          <w:t>4</w:t>
        </w:r>
        <w:r w:rsidRPr="003628EC">
          <w:t xml:space="preserve"> kwietnia 2016</w:t>
        </w:r>
        <w:r>
          <w:t xml:space="preserve"> roku</w:t>
        </w:r>
      </w:smartTag>
      <w:r w:rsidRPr="003628EC">
        <w:t xml:space="preserve"> </w:t>
      </w:r>
      <w:r w:rsidR="00D9294D" w:rsidRPr="003628EC">
        <w:t xml:space="preserve">(załącznik nr </w:t>
      </w:r>
      <w:r w:rsidR="00905A57">
        <w:t>2</w:t>
      </w:r>
      <w:r w:rsidR="00C652AC">
        <w:t>)</w:t>
      </w:r>
    </w:p>
    <w:p w:rsidR="006A2DC4" w:rsidRPr="003628EC" w:rsidRDefault="006A2DC4" w:rsidP="006A2DC4">
      <w:pPr>
        <w:ind w:left="715" w:right="247"/>
      </w:pPr>
      <w:r w:rsidRPr="003628EC">
        <w:t xml:space="preserve">I etap – </w:t>
      </w:r>
      <w:r w:rsidR="0093571D">
        <w:t>s</w:t>
      </w:r>
      <w:r w:rsidRPr="003628EC">
        <w:rPr>
          <w:i/>
        </w:rPr>
        <w:t>zkolny</w:t>
      </w:r>
      <w:r w:rsidRPr="003628EC">
        <w:t xml:space="preserve"> –</w:t>
      </w:r>
      <w:r w:rsidR="00446A33">
        <w:t xml:space="preserve"> </w:t>
      </w:r>
      <w:r w:rsidRPr="003628EC">
        <w:t xml:space="preserve">do </w:t>
      </w:r>
      <w:r w:rsidR="00214629">
        <w:t>13</w:t>
      </w:r>
      <w:r w:rsidR="00562C69">
        <w:t xml:space="preserve"> </w:t>
      </w:r>
      <w:r w:rsidR="00882D5E">
        <w:t>kwietnia</w:t>
      </w:r>
      <w:r w:rsidRPr="003628EC">
        <w:t xml:space="preserve"> 2016 roku.</w:t>
      </w:r>
    </w:p>
    <w:p w:rsidR="006A2DC4" w:rsidRPr="003628EC" w:rsidRDefault="006A2DC4" w:rsidP="006A2DC4">
      <w:pPr>
        <w:ind w:left="715" w:right="247"/>
      </w:pPr>
      <w:r w:rsidRPr="003628EC">
        <w:t xml:space="preserve">II etap – </w:t>
      </w:r>
      <w:r w:rsidR="0017771E" w:rsidRPr="0093571D">
        <w:rPr>
          <w:i/>
        </w:rPr>
        <w:t>wojewódzki</w:t>
      </w:r>
      <w:r w:rsidR="004521AC">
        <w:t xml:space="preserve"> </w:t>
      </w:r>
      <w:r w:rsidR="00446A33" w:rsidRPr="003628EC">
        <w:t>–</w:t>
      </w:r>
      <w:r w:rsidR="008B7086" w:rsidRPr="003628EC">
        <w:t xml:space="preserve"> </w:t>
      </w:r>
      <w:smartTag w:uri="urn:schemas-microsoft-com:office:smarttags" w:element="date">
        <w:smartTagPr>
          <w:attr w:name="ls" w:val="trans"/>
          <w:attr w:name="Month" w:val="4"/>
          <w:attr w:name="Day" w:val="21"/>
          <w:attr w:name="Year" w:val="2016"/>
        </w:smartTagPr>
        <w:r w:rsidR="00882D5E">
          <w:t>21</w:t>
        </w:r>
        <w:r w:rsidRPr="003628EC">
          <w:t xml:space="preserve"> kwietnia 2016 roku</w:t>
        </w:r>
      </w:smartTag>
      <w:r w:rsidRPr="003628EC">
        <w:t xml:space="preserve">. </w:t>
      </w:r>
    </w:p>
    <w:p w:rsidR="006A2DC4" w:rsidRPr="003628EC" w:rsidRDefault="006A2DC4" w:rsidP="006A2DC4">
      <w:pPr>
        <w:ind w:left="715" w:right="247"/>
      </w:pPr>
      <w:r w:rsidRPr="003628EC">
        <w:t>Ogłoszenie wyników konkursu</w:t>
      </w:r>
      <w:r w:rsidR="00664069" w:rsidRPr="003628EC">
        <w:t xml:space="preserve"> – </w:t>
      </w:r>
      <w:smartTag w:uri="urn:schemas-microsoft-com:office:smarttags" w:element="date">
        <w:smartTagPr>
          <w:attr w:name="Year" w:val="2016"/>
          <w:attr w:name="Day" w:val="21"/>
          <w:attr w:name="Month" w:val="4"/>
          <w:attr w:name="ls" w:val="trans"/>
        </w:smartTagPr>
        <w:r w:rsidR="00882D5E">
          <w:t>21</w:t>
        </w:r>
        <w:r w:rsidRPr="003628EC">
          <w:t xml:space="preserve"> kwietnia 2016 roku</w:t>
        </w:r>
      </w:smartTag>
      <w:r w:rsidRPr="003628EC">
        <w:t xml:space="preserve">.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ind w:left="-5"/>
      </w:pPr>
      <w:r>
        <w:t>VII.</w:t>
      </w:r>
      <w:r>
        <w:rPr>
          <w:rFonts w:ascii="Arial" w:hAnsi="Arial" w:cs="Arial"/>
        </w:rPr>
        <w:t xml:space="preserve"> </w:t>
      </w:r>
      <w:r>
        <w:t xml:space="preserve">ZGŁASZANIE DO KONKURSU </w:t>
      </w:r>
    </w:p>
    <w:p w:rsidR="00883387" w:rsidRPr="00883387" w:rsidRDefault="00883387" w:rsidP="00883387">
      <w:pPr>
        <w:spacing w:after="15" w:line="259" w:lineRule="auto"/>
        <w:ind w:left="708" w:firstLine="0"/>
        <w:jc w:val="left"/>
      </w:pPr>
    </w:p>
    <w:p w:rsidR="008B31D1" w:rsidRDefault="006A2DC4" w:rsidP="004A60DE">
      <w:pPr>
        <w:ind w:left="715" w:right="247"/>
        <w:rPr>
          <w:b/>
        </w:rPr>
      </w:pPr>
      <w:r>
        <w:rPr>
          <w:i/>
        </w:rPr>
        <w:t xml:space="preserve">KARTĘ ZGŁOSZENIA UCZESTNICTWA W KONKURSIE </w:t>
      </w:r>
      <w:r>
        <w:t xml:space="preserve">(załącznik nr 1) </w:t>
      </w:r>
      <w:r w:rsidR="008B7086">
        <w:t xml:space="preserve">należy przesłać </w:t>
      </w:r>
      <w:r w:rsidR="0093571D">
        <w:rPr>
          <w:b/>
        </w:rPr>
        <w:t xml:space="preserve">do </w:t>
      </w:r>
      <w:r w:rsidR="00CE2CDC">
        <w:rPr>
          <w:b/>
        </w:rPr>
        <w:t>9</w:t>
      </w:r>
      <w:r w:rsidR="008B7086" w:rsidRPr="004A60DE">
        <w:rPr>
          <w:b/>
        </w:rPr>
        <w:t xml:space="preserve"> marca 2016</w:t>
      </w:r>
      <w:r w:rsidR="004A60DE">
        <w:rPr>
          <w:b/>
        </w:rPr>
        <w:t xml:space="preserve"> roku</w:t>
      </w:r>
      <w:r w:rsidR="00FB4C1A">
        <w:rPr>
          <w:b/>
        </w:rPr>
        <w:t>.</w:t>
      </w:r>
      <w:r w:rsidR="0017771E">
        <w:rPr>
          <w:b/>
        </w:rPr>
        <w:t xml:space="preserve"> </w:t>
      </w:r>
    </w:p>
    <w:p w:rsidR="008B7086" w:rsidRDefault="003B79DD" w:rsidP="004A60DE">
      <w:pPr>
        <w:ind w:left="715" w:right="247"/>
        <w:rPr>
          <w:b/>
        </w:rPr>
      </w:pPr>
      <w:r>
        <w:rPr>
          <w:i/>
        </w:rPr>
        <w:t>KARTĘ ZGŁOSZENIA PRAC</w:t>
      </w:r>
      <w:r w:rsidR="00541E4B">
        <w:rPr>
          <w:i/>
        </w:rPr>
        <w:t xml:space="preserve"> </w:t>
      </w:r>
      <w:r>
        <w:rPr>
          <w:i/>
        </w:rPr>
        <w:t>KONKURSOW</w:t>
      </w:r>
      <w:r w:rsidR="00541E4B">
        <w:rPr>
          <w:i/>
        </w:rPr>
        <w:t>YCH</w:t>
      </w:r>
      <w:r>
        <w:rPr>
          <w:i/>
        </w:rPr>
        <w:t xml:space="preserve"> </w:t>
      </w:r>
      <w:r w:rsidR="008B7086">
        <w:rPr>
          <w:i/>
        </w:rPr>
        <w:t xml:space="preserve">do etapu </w:t>
      </w:r>
      <w:r>
        <w:rPr>
          <w:i/>
        </w:rPr>
        <w:t>Wystawa prac i Finał</w:t>
      </w:r>
      <w:r w:rsidR="004A60DE" w:rsidRPr="004A60DE">
        <w:rPr>
          <w:b/>
        </w:rPr>
        <w:t xml:space="preserve"> </w:t>
      </w:r>
      <w:r w:rsidR="004A60DE">
        <w:rPr>
          <w:b/>
        </w:rPr>
        <w:t xml:space="preserve">do </w:t>
      </w:r>
      <w:smartTag w:uri="urn:schemas-microsoft-com:office:smarttags" w:element="date">
        <w:smartTagPr>
          <w:attr w:name="ls" w:val="trans"/>
          <w:attr w:name="Month" w:val="4"/>
          <w:attr w:name="Day" w:val="14"/>
          <w:attr w:name="Year" w:val="2016"/>
        </w:smartTagPr>
        <w:r w:rsidR="004A60DE">
          <w:rPr>
            <w:b/>
          </w:rPr>
          <w:t>1</w:t>
        </w:r>
        <w:r w:rsidR="00DB5672">
          <w:rPr>
            <w:b/>
          </w:rPr>
          <w:t>4</w:t>
        </w:r>
        <w:r w:rsidR="004A60DE">
          <w:rPr>
            <w:b/>
          </w:rPr>
          <w:t xml:space="preserve"> kwietnia 2016 roku</w:t>
        </w:r>
      </w:smartTag>
      <w:r w:rsidR="004A60DE">
        <w:rPr>
          <w:b/>
        </w:rPr>
        <w:t>.</w:t>
      </w:r>
    </w:p>
    <w:p w:rsidR="008B31D1" w:rsidRPr="00FB4C1A" w:rsidRDefault="008B31D1" w:rsidP="004A60DE">
      <w:pPr>
        <w:ind w:left="715" w:right="247"/>
      </w:pPr>
      <w:r w:rsidRPr="008B31D1">
        <w:rPr>
          <w:i/>
        </w:rPr>
        <w:t>KARTY ZGŁOSZENIA</w:t>
      </w:r>
      <w:r w:rsidRPr="008B31D1">
        <w:t xml:space="preserve"> </w:t>
      </w:r>
      <w:r w:rsidRPr="00FB4C1A">
        <w:rPr>
          <w:u w:val="single"/>
        </w:rPr>
        <w:t>należy przesłać</w:t>
      </w:r>
      <w:r w:rsidRPr="00FB4C1A">
        <w:rPr>
          <w:i/>
          <w:u w:val="single"/>
        </w:rPr>
        <w:t xml:space="preserve"> </w:t>
      </w:r>
      <w:r w:rsidRPr="00FB4C1A">
        <w:rPr>
          <w:u w:val="single"/>
        </w:rPr>
        <w:t xml:space="preserve">na adres </w:t>
      </w:r>
      <w:r w:rsidR="000C183B">
        <w:rPr>
          <w:u w:val="single"/>
        </w:rPr>
        <w:t>e-</w:t>
      </w:r>
      <w:r w:rsidRPr="00FB4C1A">
        <w:rPr>
          <w:u w:val="single"/>
        </w:rPr>
        <w:t>mail donata.a@wp.pl lub faksem 42 678 07 98</w:t>
      </w:r>
      <w:r w:rsidR="00FB4C1A">
        <w:t>.</w:t>
      </w:r>
      <w:r w:rsidRPr="00FB4C1A">
        <w:t xml:space="preserve"> </w:t>
      </w:r>
    </w:p>
    <w:p w:rsidR="006A2DC4" w:rsidRDefault="008B7086" w:rsidP="004A60DE">
      <w:pPr>
        <w:ind w:left="715" w:right="247"/>
      </w:pPr>
      <w:r>
        <w:t>P</w:t>
      </w:r>
      <w:r w:rsidR="006A2DC4">
        <w:t>rac</w:t>
      </w:r>
      <w:r w:rsidR="008B31D1">
        <w:t>e</w:t>
      </w:r>
      <w:r w:rsidR="006A2DC4">
        <w:t xml:space="preserve"> konkursow</w:t>
      </w:r>
      <w:r w:rsidR="008B31D1">
        <w:t>e</w:t>
      </w:r>
      <w:r w:rsidR="006A2DC4">
        <w:t xml:space="preserve"> należy dostarczyć </w:t>
      </w:r>
      <w:r w:rsidR="00446A33">
        <w:t xml:space="preserve">w dniu </w:t>
      </w:r>
      <w:smartTag w:uri="urn:schemas-microsoft-com:office:smarttags" w:element="date">
        <w:smartTagPr>
          <w:attr w:name="ls" w:val="trans"/>
          <w:attr w:name="Month" w:val="4"/>
          <w:attr w:name="Day" w:val="21"/>
          <w:attr w:name="Year" w:val="2016"/>
        </w:smartTagPr>
        <w:smartTag w:uri="urn:schemas-microsoft-com:office:smarttags" w:element="date">
          <w:smartTagPr>
            <w:attr w:name="ls" w:val="trans"/>
            <w:attr w:name="Month" w:val="4"/>
            <w:attr w:name="Day" w:val="21"/>
            <w:attr w:name="Year" w:val="2016"/>
          </w:smartTagPr>
          <w:r w:rsidR="00446A33" w:rsidRPr="00FB4C1A">
            <w:rPr>
              <w:b/>
            </w:rPr>
            <w:t>21 kwietnia 2016</w:t>
          </w:r>
        </w:smartTag>
        <w:r w:rsidR="00446A33">
          <w:t xml:space="preserve"> roku</w:t>
        </w:r>
      </w:smartTag>
      <w:r w:rsidR="00446A33">
        <w:t xml:space="preserve"> do Łódzkiego Centrum Doskonalenia Nauczycieli i Kształcenia Praktycznego.</w:t>
      </w:r>
      <w:r w:rsidR="006A2DC4">
        <w:t xml:space="preserve"> Prac</w:t>
      </w:r>
      <w:r w:rsidR="002E3EA2">
        <w:t>e</w:t>
      </w:r>
      <w:r w:rsidR="006A2DC4">
        <w:t xml:space="preserve"> konkursow</w:t>
      </w:r>
      <w:r w:rsidR="002E3EA2">
        <w:t xml:space="preserve">e </w:t>
      </w:r>
      <w:r w:rsidR="002E3EA2" w:rsidRPr="003628EC">
        <w:t>–</w:t>
      </w:r>
      <w:r w:rsidR="006A2DC4">
        <w:t xml:space="preserve"> dostarczone eksponaty</w:t>
      </w:r>
      <w:r w:rsidR="00446A33">
        <w:t xml:space="preserve"> </w:t>
      </w:r>
      <w:r w:rsidR="002E3EA2" w:rsidRPr="003628EC">
        <w:t>–</w:t>
      </w:r>
      <w:r w:rsidR="006A2DC4">
        <w:t xml:space="preserve"> powinny zostać oznaczone przymocowaną trwale etykietą zawierającą imię i nazwisko autora, </w:t>
      </w:r>
      <w:r w:rsidR="00C652AC">
        <w:t>nazwę szkoły oraz tytuł pracy.</w:t>
      </w:r>
    </w:p>
    <w:p w:rsidR="00883387" w:rsidRDefault="00883387" w:rsidP="00883387">
      <w:pPr>
        <w:spacing w:after="15" w:line="259" w:lineRule="auto"/>
        <w:ind w:left="708" w:firstLine="0"/>
        <w:jc w:val="left"/>
      </w:pPr>
    </w:p>
    <w:p w:rsidR="006A2DC4" w:rsidRDefault="006A2DC4" w:rsidP="004A60DE">
      <w:pPr>
        <w:spacing w:after="0" w:line="259" w:lineRule="auto"/>
        <w:ind w:left="708" w:firstLine="0"/>
      </w:pPr>
      <w:r>
        <w:rPr>
          <w:b/>
        </w:rPr>
        <w:t xml:space="preserve">Prace konkursowe muszą być sporządzone z zachowaniem przepisów prawa autorskiego. </w:t>
      </w:r>
    </w:p>
    <w:p w:rsidR="005B5501" w:rsidRDefault="005B5501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spacing w:after="100" w:line="259" w:lineRule="auto"/>
        <w:ind w:left="-5"/>
        <w:jc w:val="left"/>
      </w:pPr>
      <w:r>
        <w:rPr>
          <w:b/>
          <w:sz w:val="28"/>
        </w:rPr>
        <w:t>VIII.</w:t>
      </w:r>
      <w:r>
        <w:rPr>
          <w:rFonts w:ascii="Arial" w:hAnsi="Arial" w:cs="Arial"/>
          <w:b/>
          <w:sz w:val="28"/>
        </w:rPr>
        <w:t xml:space="preserve"> </w:t>
      </w:r>
      <w:r>
        <w:rPr>
          <w:b/>
          <w:sz w:val="28"/>
        </w:rPr>
        <w:t>MIEJSCE PRZEPROWADZENIA II</w:t>
      </w:r>
      <w:r w:rsidR="00DE17A2">
        <w:rPr>
          <w:b/>
          <w:sz w:val="28"/>
        </w:rPr>
        <w:t xml:space="preserve"> i III</w:t>
      </w:r>
      <w:r>
        <w:rPr>
          <w:b/>
          <w:sz w:val="28"/>
        </w:rPr>
        <w:t xml:space="preserve"> ETAPU KONKURSU </w:t>
      </w:r>
    </w:p>
    <w:p w:rsidR="00883387" w:rsidRDefault="00883387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ind w:left="715" w:right="247"/>
      </w:pPr>
      <w:r>
        <w:t>Łódzkie Centrum Doskonalenia Nauczycie</w:t>
      </w:r>
      <w:r w:rsidR="00883387">
        <w:t>li i Kształcenia Praktycznego.</w:t>
      </w:r>
    </w:p>
    <w:p w:rsidR="005B5501" w:rsidRDefault="005B5501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3740"/>
        </w:tabs>
        <w:ind w:left="-15" w:firstLine="0"/>
      </w:pPr>
      <w:r>
        <w:t>IX.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SPOSÓB I TERMIN OGŁOSZENIA WYNIKÓW </w:t>
      </w:r>
    </w:p>
    <w:p w:rsidR="005B5501" w:rsidRDefault="005B5501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ind w:left="715" w:right="247"/>
      </w:pPr>
      <w:r>
        <w:t xml:space="preserve">Ogłoszenie wyników konkursu nastąpi </w:t>
      </w:r>
      <w:r w:rsidR="00214629">
        <w:rPr>
          <w:b/>
        </w:rPr>
        <w:t>21</w:t>
      </w:r>
      <w:r>
        <w:rPr>
          <w:b/>
        </w:rPr>
        <w:t xml:space="preserve"> kwietnia 2016 roku.</w:t>
      </w:r>
      <w:r>
        <w:t xml:space="preserve"> </w:t>
      </w:r>
    </w:p>
    <w:p w:rsidR="006A2DC4" w:rsidRDefault="006A2DC4" w:rsidP="006A2DC4">
      <w:pPr>
        <w:ind w:left="715" w:right="247"/>
      </w:pPr>
      <w:r>
        <w:t xml:space="preserve">Wyniki konkursu będą podane do wiadomości uczestników </w:t>
      </w:r>
      <w:r w:rsidR="00074472">
        <w:t xml:space="preserve">podczas </w:t>
      </w:r>
      <w:r w:rsidR="00FB4C1A">
        <w:t>III etapu Konkursu</w:t>
      </w:r>
      <w:r w:rsidR="00074472">
        <w:t xml:space="preserve"> oraz </w:t>
      </w:r>
      <w:r>
        <w:t>na tablicy ogłoszeń w Łódzkim Centrum Doskonalenia Nauczycieli i Kształcenia Praktycznego, ul.</w:t>
      </w:r>
      <w:r w:rsidR="00E72484">
        <w:t> </w:t>
      </w:r>
      <w:r>
        <w:t xml:space="preserve">Kopcińskiego 29 (parter) oraz umieszczone na stronie internetowej Łódzkiego Centrum Doskonalenia Nauczycieli i Kształcenia Praktycznego </w:t>
      </w:r>
      <w:r>
        <w:rPr>
          <w:i/>
        </w:rPr>
        <w:t>www.wckp.lodz.pl</w:t>
      </w:r>
      <w:r>
        <w:t xml:space="preserve">, w części poświęconej konkursom. </w:t>
      </w:r>
    </w:p>
    <w:p w:rsidR="00AE2DBE" w:rsidRDefault="00AE2DBE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1443"/>
        </w:tabs>
        <w:ind w:left="-15" w:firstLine="0"/>
      </w:pPr>
      <w:r>
        <w:t>X.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NAGRODY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ind w:left="715" w:right="247"/>
      </w:pPr>
      <w:r>
        <w:t xml:space="preserve">Każdy finalista etapu wojewódzkiego otrzyma </w:t>
      </w:r>
      <w:r w:rsidR="000013DD">
        <w:t>certyfikat potwierdzający kompetencje ukształtowane podczas przygotowania i prezentacji pracy konkursowej</w:t>
      </w:r>
      <w:r>
        <w:t xml:space="preserve">. Laureaci </w:t>
      </w:r>
      <w:r w:rsidR="00936BA8">
        <w:t>K</w:t>
      </w:r>
      <w:r>
        <w:t xml:space="preserve">onkursu zostaną uhonorowani dyplomami oraz nagrodami. </w:t>
      </w:r>
    </w:p>
    <w:p w:rsidR="005B5501" w:rsidRDefault="005B5501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tabs>
          <w:tab w:val="center" w:pos="2023"/>
        </w:tabs>
        <w:ind w:left="-15" w:firstLine="0"/>
      </w:pPr>
      <w:r>
        <w:t>XI.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UWAGI KOŃCOWE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lastRenderedPageBreak/>
        <w:t xml:space="preserve">O terminie i miejscu </w:t>
      </w:r>
      <w:r w:rsidR="00F1157F" w:rsidRPr="00F1157F">
        <w:rPr>
          <w:i/>
        </w:rPr>
        <w:t>UROCZYSTEJ GALI PODSUMOWUJĄCEJ</w:t>
      </w:r>
      <w:r w:rsidR="00F1157F">
        <w:t xml:space="preserve"> </w:t>
      </w:r>
      <w:r>
        <w:rPr>
          <w:i/>
        </w:rPr>
        <w:t>KONKURS</w:t>
      </w:r>
      <w:r w:rsidR="00F6048E">
        <w:rPr>
          <w:i/>
        </w:rPr>
        <w:t xml:space="preserve">Y </w:t>
      </w:r>
      <w:r w:rsidR="00F1157F">
        <w:rPr>
          <w:i/>
        </w:rPr>
        <w:t xml:space="preserve">ŁCDNiKP </w:t>
      </w:r>
      <w:r>
        <w:t>szkoły zostaną powiado</w:t>
      </w:r>
      <w:r w:rsidR="00C652AC">
        <w:t>mion</w:t>
      </w:r>
      <w:r w:rsidR="00936BA8">
        <w:tab/>
      </w:r>
      <w:r w:rsidR="00C652AC">
        <w:t>e</w:t>
      </w:r>
      <w:r>
        <w:t xml:space="preserve"> odrębnym pismem. </w:t>
      </w: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t xml:space="preserve">Wyniki konkursu zatwierdzone przez </w:t>
      </w:r>
      <w:r>
        <w:rPr>
          <w:i/>
        </w:rPr>
        <w:t>Komisję Konkursową</w:t>
      </w:r>
      <w:r>
        <w:rPr>
          <w:rFonts w:ascii="Arial" w:hAnsi="Arial" w:cs="Arial"/>
          <w:i/>
        </w:rPr>
        <w:t xml:space="preserve"> </w:t>
      </w:r>
      <w:r>
        <w:t xml:space="preserve">są ostateczne. </w:t>
      </w: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t xml:space="preserve">Sprawy nie objęte zakresem niniejszego regulaminu rozstrzyga Dyrektor ŁCDNiKP po wcześniejszej konsultacji z Przewodniczącym Komisji Konkursowej. </w:t>
      </w: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t xml:space="preserve">Każdy Uczestnik Konkursu jest zobowiązany do przestrzegania niniejszego Regulaminu. </w:t>
      </w: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t xml:space="preserve">Prace konkursowe będą eksponowane w ŁCDNiKP do </w:t>
      </w:r>
      <w:smartTag w:uri="urn:schemas-microsoft-com:office:smarttags" w:element="date">
        <w:smartTagPr>
          <w:attr w:name="Year" w:val="2016"/>
          <w:attr w:name="Day" w:val="30"/>
          <w:attr w:name="Month" w:val="6"/>
          <w:attr w:name="ls" w:val="trans"/>
        </w:smartTagPr>
        <w:r>
          <w:t>30 czerwca 2016 roku</w:t>
        </w:r>
      </w:smartTag>
      <w:r>
        <w:t xml:space="preserve">.  </w:t>
      </w: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t xml:space="preserve">Prace konkursowe nie odebrane w ciągu 15 dni od zakończenia wystawy przechodzą na własność organizatorów i mogą zostać przekazane wybranym placówkom oświatowym lub opiekuńczym. </w:t>
      </w:r>
    </w:p>
    <w:p w:rsidR="006A2DC4" w:rsidRDefault="006A2DC4" w:rsidP="006A2DC4">
      <w:pPr>
        <w:numPr>
          <w:ilvl w:val="0"/>
          <w:numId w:val="3"/>
        </w:numPr>
        <w:ind w:right="247" w:hanging="360"/>
      </w:pPr>
      <w:r>
        <w:t>Regulamin</w:t>
      </w:r>
      <w:r>
        <w:rPr>
          <w:sz w:val="20"/>
        </w:rPr>
        <w:t xml:space="preserve"> </w:t>
      </w:r>
      <w:r>
        <w:t>wchodzi w życie z dniem ogłoszenia.</w:t>
      </w:r>
      <w:r>
        <w:rPr>
          <w:sz w:val="22"/>
        </w:rPr>
        <w:t xml:space="preserve"> </w:t>
      </w:r>
    </w:p>
    <w:p w:rsidR="005B5501" w:rsidRDefault="005B5501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pStyle w:val="Nagwek2"/>
        <w:ind w:left="-5"/>
      </w:pPr>
      <w:r>
        <w:t>XII.</w:t>
      </w:r>
      <w:r>
        <w:rPr>
          <w:rFonts w:ascii="Arial" w:hAnsi="Arial" w:cs="Arial"/>
        </w:rPr>
        <w:t xml:space="preserve"> </w:t>
      </w:r>
      <w:r>
        <w:t xml:space="preserve">ZAŁĄCZNIKI 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spacing w:after="3" w:line="259" w:lineRule="auto"/>
        <w:jc w:val="left"/>
        <w:rPr>
          <w:i/>
        </w:rPr>
      </w:pPr>
      <w:r>
        <w:t xml:space="preserve">Załącznik </w:t>
      </w:r>
      <w:r w:rsidR="00D9294D">
        <w:t>n</w:t>
      </w:r>
      <w:r>
        <w:t>r 1</w:t>
      </w:r>
      <w:r w:rsidR="00D9294D">
        <w:t xml:space="preserve"> – </w:t>
      </w:r>
      <w:r>
        <w:rPr>
          <w:i/>
        </w:rPr>
        <w:t xml:space="preserve">KARTA ZGŁOSZENIA UCZESTNICTWA W KONKURSIE </w:t>
      </w:r>
    </w:p>
    <w:p w:rsidR="003B79DD" w:rsidRDefault="00D9294D" w:rsidP="00E702EB">
      <w:pPr>
        <w:spacing w:after="3" w:line="259" w:lineRule="auto"/>
        <w:ind w:left="2340" w:hanging="1620"/>
        <w:jc w:val="left"/>
      </w:pPr>
      <w:r>
        <w:t>Załącznik nr 2 –</w:t>
      </w:r>
      <w:r w:rsidR="008B31D1">
        <w:t xml:space="preserve"> </w:t>
      </w:r>
      <w:r w:rsidR="003B79DD">
        <w:rPr>
          <w:i/>
        </w:rPr>
        <w:t>KARTA  ZGŁOSZENIA PRAC</w:t>
      </w:r>
      <w:r w:rsidR="00501CE3">
        <w:rPr>
          <w:i/>
        </w:rPr>
        <w:t xml:space="preserve"> </w:t>
      </w:r>
      <w:r w:rsidR="003B79DD">
        <w:rPr>
          <w:i/>
        </w:rPr>
        <w:t>KONKURSOW</w:t>
      </w:r>
      <w:r w:rsidR="00501CE3">
        <w:rPr>
          <w:i/>
        </w:rPr>
        <w:t>YCH</w:t>
      </w: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883387">
      <w:pPr>
        <w:spacing w:after="15" w:line="259" w:lineRule="auto"/>
        <w:ind w:left="708" w:firstLine="0"/>
        <w:jc w:val="left"/>
      </w:pPr>
    </w:p>
    <w:p w:rsidR="006A2DC4" w:rsidRDefault="006A2DC4" w:rsidP="006A2DC4">
      <w:pPr>
        <w:spacing w:after="3" w:line="259" w:lineRule="auto"/>
        <w:ind w:left="-5"/>
        <w:jc w:val="left"/>
        <w:rPr>
          <w:i/>
        </w:rPr>
      </w:pPr>
      <w:r>
        <w:rPr>
          <w:i/>
        </w:rPr>
        <w:t xml:space="preserve">Komisja Konkursowa </w:t>
      </w:r>
    </w:p>
    <w:p w:rsidR="00AE2DBE" w:rsidRDefault="00AE2DBE" w:rsidP="006A2DC4">
      <w:pPr>
        <w:spacing w:after="3" w:line="259" w:lineRule="auto"/>
        <w:ind w:left="-5"/>
        <w:jc w:val="left"/>
      </w:pPr>
    </w:p>
    <w:p w:rsidR="00386550" w:rsidRDefault="00386550" w:rsidP="006A2DC4">
      <w:pPr>
        <w:spacing w:after="8" w:line="259" w:lineRule="auto"/>
        <w:ind w:left="0" w:firstLine="0"/>
        <w:jc w:val="left"/>
        <w:sectPr w:rsidR="00386550" w:rsidSect="00AE480E">
          <w:pgSz w:w="11900" w:h="16840"/>
          <w:pgMar w:top="1468" w:right="1150" w:bottom="1335" w:left="1416" w:header="708" w:footer="708" w:gutter="0"/>
          <w:cols w:space="708"/>
        </w:sectPr>
      </w:pPr>
    </w:p>
    <w:p w:rsidR="00A3550D" w:rsidRPr="00386550" w:rsidRDefault="006A2DC4" w:rsidP="00386550">
      <w:pPr>
        <w:spacing w:after="0" w:line="259" w:lineRule="auto"/>
        <w:ind w:left="0" w:firstLine="0"/>
        <w:jc w:val="right"/>
        <w:rPr>
          <w:sz w:val="20"/>
          <w:szCs w:val="20"/>
        </w:rPr>
      </w:pPr>
      <w:r>
        <w:rPr>
          <w:b/>
        </w:rPr>
        <w:lastRenderedPageBreak/>
        <w:t xml:space="preserve"> </w:t>
      </w:r>
      <w:r w:rsidR="00A3550D" w:rsidRPr="00386550">
        <w:rPr>
          <w:b/>
          <w:sz w:val="20"/>
          <w:szCs w:val="20"/>
        </w:rPr>
        <w:t xml:space="preserve">Załącznik nr 1 </w:t>
      </w:r>
    </w:p>
    <w:p w:rsidR="00F86819" w:rsidRDefault="00F86819" w:rsidP="00F8681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57"/>
        </w:tabs>
        <w:spacing w:after="13" w:line="259" w:lineRule="auto"/>
        <w:ind w:left="-15" w:firstLine="0"/>
        <w:jc w:val="left"/>
        <w:rPr>
          <w:sz w:val="20"/>
        </w:rPr>
      </w:pPr>
    </w:p>
    <w:p w:rsidR="00F86819" w:rsidRDefault="00F86819" w:rsidP="00F8681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57"/>
        </w:tabs>
        <w:spacing w:after="13" w:line="259" w:lineRule="auto"/>
        <w:ind w:left="-15" w:firstLine="0"/>
        <w:jc w:val="left"/>
        <w:rPr>
          <w:sz w:val="20"/>
        </w:rPr>
      </w:pPr>
    </w:p>
    <w:p w:rsidR="00F86819" w:rsidRDefault="00F86819" w:rsidP="00F8681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57"/>
        </w:tabs>
        <w:spacing w:after="13" w:line="259" w:lineRule="auto"/>
        <w:ind w:left="-15" w:firstLine="0"/>
        <w:jc w:val="left"/>
        <w:rPr>
          <w:sz w:val="20"/>
        </w:rPr>
      </w:pPr>
    </w:p>
    <w:p w:rsidR="00F86819" w:rsidRDefault="00F86819" w:rsidP="00F8681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57"/>
        </w:tabs>
        <w:spacing w:after="13" w:line="259" w:lineRule="auto"/>
        <w:ind w:left="-15" w:firstLine="0"/>
        <w:jc w:val="left"/>
      </w:pPr>
      <w:r>
        <w:rPr>
          <w:sz w:val="20"/>
        </w:rPr>
        <w:t xml:space="preserve">............................................. </w:t>
      </w:r>
      <w:r>
        <w:rPr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....................................... </w:t>
      </w:r>
    </w:p>
    <w:p w:rsidR="00F86819" w:rsidRDefault="00F86819" w:rsidP="00F86819">
      <w:pPr>
        <w:tabs>
          <w:tab w:val="center" w:pos="1053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022"/>
        </w:tabs>
        <w:spacing w:after="13" w:line="259" w:lineRule="auto"/>
        <w:ind w:left="0" w:firstLine="540"/>
        <w:jc w:val="left"/>
        <w:rPr>
          <w:sz w:val="12"/>
          <w:szCs w:val="12"/>
        </w:rPr>
      </w:pPr>
      <w:r w:rsidRPr="00F86819">
        <w:rPr>
          <w:sz w:val="12"/>
          <w:szCs w:val="12"/>
        </w:rPr>
        <w:t xml:space="preserve">(pieczęć Szkoły) </w:t>
      </w:r>
      <w:r w:rsidRPr="00F86819">
        <w:rPr>
          <w:sz w:val="12"/>
          <w:szCs w:val="12"/>
        </w:rPr>
        <w:tab/>
      </w:r>
      <w:r w:rsidRPr="00F86819">
        <w:rPr>
          <w:b/>
          <w:sz w:val="12"/>
          <w:szCs w:val="12"/>
        </w:rPr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</w:r>
      <w:r w:rsidRPr="00F86819">
        <w:rPr>
          <w:sz w:val="12"/>
          <w:szCs w:val="12"/>
        </w:rPr>
        <w:t xml:space="preserve">(data) </w:t>
      </w:r>
    </w:p>
    <w:p w:rsidR="00F86819" w:rsidRDefault="00F86819" w:rsidP="006A2DC4">
      <w:pPr>
        <w:spacing w:after="13"/>
        <w:ind w:left="3755" w:right="402" w:hanging="76"/>
        <w:jc w:val="center"/>
        <w:rPr>
          <w:b/>
          <w:sz w:val="28"/>
        </w:rPr>
      </w:pPr>
    </w:p>
    <w:p w:rsidR="006A2DC4" w:rsidRDefault="006A2DC4" w:rsidP="006A2DC4">
      <w:pPr>
        <w:spacing w:after="13"/>
        <w:ind w:left="3755" w:right="402" w:hanging="76"/>
        <w:jc w:val="center"/>
      </w:pPr>
      <w:r>
        <w:rPr>
          <w:b/>
          <w:sz w:val="28"/>
        </w:rPr>
        <w:t xml:space="preserve">Łódzkie Centrum Doskonalenia Nauczycieli i Kształcenia Praktycznego ul. Kopcińskiego 29 </w:t>
      </w:r>
    </w:p>
    <w:p w:rsidR="006A2DC4" w:rsidRDefault="006A2DC4" w:rsidP="006A2DC4">
      <w:pPr>
        <w:spacing w:after="13"/>
        <w:ind w:left="3288"/>
        <w:jc w:val="center"/>
        <w:rPr>
          <w:b/>
          <w:sz w:val="28"/>
        </w:rPr>
      </w:pPr>
      <w:r>
        <w:rPr>
          <w:b/>
          <w:sz w:val="28"/>
        </w:rPr>
        <w:t xml:space="preserve">90 – 142 Łódź </w:t>
      </w:r>
    </w:p>
    <w:p w:rsidR="006A2DC4" w:rsidRDefault="006A2DC4" w:rsidP="006A2DC4">
      <w:pPr>
        <w:spacing w:after="13"/>
        <w:ind w:left="3288"/>
        <w:jc w:val="center"/>
        <w:rPr>
          <w:b/>
          <w:sz w:val="28"/>
        </w:rPr>
      </w:pPr>
    </w:p>
    <w:p w:rsidR="006A2DC4" w:rsidRDefault="006A2DC4" w:rsidP="006A2DC4">
      <w:pPr>
        <w:spacing w:after="13"/>
        <w:ind w:left="3288"/>
        <w:jc w:val="center"/>
      </w:pPr>
    </w:p>
    <w:p w:rsidR="006A2DC4" w:rsidRDefault="006A2DC4" w:rsidP="006A2DC4">
      <w:pPr>
        <w:spacing w:after="0" w:line="259" w:lineRule="auto"/>
        <w:ind w:left="0" w:right="191" w:firstLine="0"/>
        <w:jc w:val="center"/>
      </w:pPr>
      <w:r>
        <w:rPr>
          <w:b/>
          <w:sz w:val="28"/>
        </w:rPr>
        <w:t xml:space="preserve"> </w:t>
      </w:r>
    </w:p>
    <w:p w:rsidR="006A2DC4" w:rsidRDefault="006A2DC4" w:rsidP="006A2DC4">
      <w:pPr>
        <w:spacing w:after="0" w:line="259" w:lineRule="auto"/>
        <w:ind w:left="0" w:right="263" w:firstLine="0"/>
        <w:jc w:val="center"/>
      </w:pPr>
      <w:r>
        <w:rPr>
          <w:b/>
          <w:sz w:val="30"/>
        </w:rPr>
        <w:t>KOMISJA KONKURSOWA</w:t>
      </w:r>
    </w:p>
    <w:p w:rsidR="006A2DC4" w:rsidRDefault="006A2DC4" w:rsidP="006A2DC4">
      <w:pPr>
        <w:spacing w:after="0" w:line="239" w:lineRule="auto"/>
        <w:ind w:left="0" w:right="162" w:hanging="24"/>
        <w:jc w:val="center"/>
        <w:rPr>
          <w:b/>
          <w:i/>
          <w:sz w:val="30"/>
        </w:rPr>
      </w:pPr>
      <w:r>
        <w:rPr>
          <w:b/>
          <w:i/>
          <w:sz w:val="30"/>
        </w:rPr>
        <w:t>II KONKURSU TWÓRCZOŚCI TECHNICZNEJ</w:t>
      </w:r>
    </w:p>
    <w:p w:rsidR="006A2DC4" w:rsidRDefault="006A2DC4" w:rsidP="006A2DC4">
      <w:pPr>
        <w:spacing w:after="0" w:line="239" w:lineRule="auto"/>
        <w:ind w:left="0" w:right="162" w:hanging="24"/>
        <w:jc w:val="center"/>
      </w:pPr>
      <w:bookmarkStart w:id="0" w:name="_GoBack"/>
      <w:bookmarkEnd w:id="0"/>
      <w:r>
        <w:rPr>
          <w:b/>
          <w:i/>
          <w:sz w:val="30"/>
        </w:rPr>
        <w:t>- MISTRZ TECHNIKI TO JA -</w:t>
      </w:r>
    </w:p>
    <w:p w:rsidR="006A2DC4" w:rsidRDefault="006A2DC4" w:rsidP="006A2DC4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A2DC4" w:rsidRDefault="006A2DC4" w:rsidP="006A2DC4">
      <w:pPr>
        <w:spacing w:after="13"/>
        <w:ind w:left="10" w:right="260"/>
        <w:jc w:val="center"/>
      </w:pPr>
      <w:r>
        <w:rPr>
          <w:b/>
          <w:sz w:val="28"/>
        </w:rPr>
        <w:t xml:space="preserve">KARTA ZGŁOSZENIA </w:t>
      </w:r>
    </w:p>
    <w:p w:rsidR="006A2DC4" w:rsidRDefault="006A2DC4" w:rsidP="006A2DC4">
      <w:pPr>
        <w:spacing w:after="13"/>
        <w:ind w:left="10" w:right="264"/>
        <w:jc w:val="center"/>
        <w:rPr>
          <w:b/>
          <w:sz w:val="28"/>
        </w:rPr>
      </w:pPr>
      <w:r>
        <w:rPr>
          <w:b/>
          <w:sz w:val="28"/>
        </w:rPr>
        <w:t xml:space="preserve">UCZESTNICTWA W KONKURSIE </w:t>
      </w:r>
    </w:p>
    <w:p w:rsidR="003B79DD" w:rsidRDefault="003B79DD" w:rsidP="006A2DC4">
      <w:pPr>
        <w:spacing w:after="13"/>
        <w:ind w:left="10" w:right="264"/>
        <w:jc w:val="center"/>
        <w:rPr>
          <w:b/>
          <w:sz w:val="28"/>
        </w:rPr>
      </w:pPr>
    </w:p>
    <w:p w:rsidR="006A2DC4" w:rsidRDefault="006A2DC4" w:rsidP="006A2DC4">
      <w:pPr>
        <w:spacing w:after="11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3B79DD" w:rsidRDefault="006A2DC4" w:rsidP="006A2DC4">
      <w:pPr>
        <w:numPr>
          <w:ilvl w:val="0"/>
          <w:numId w:val="4"/>
        </w:numPr>
        <w:spacing w:after="0" w:line="333" w:lineRule="auto"/>
        <w:ind w:hanging="720"/>
        <w:jc w:val="left"/>
      </w:pPr>
      <w:r>
        <w:t>Nazwa szkoły/placówki</w:t>
      </w:r>
      <w:r>
        <w:rPr>
          <w:sz w:val="32"/>
        </w:rPr>
        <w:t xml:space="preserve"> ............................................................................</w:t>
      </w:r>
      <w:r>
        <w:t xml:space="preserve"> </w:t>
      </w:r>
    </w:p>
    <w:p w:rsidR="006A2DC4" w:rsidRDefault="006A2DC4" w:rsidP="006A2DC4">
      <w:pPr>
        <w:numPr>
          <w:ilvl w:val="0"/>
          <w:numId w:val="4"/>
        </w:numPr>
        <w:spacing w:after="0" w:line="333" w:lineRule="auto"/>
        <w:ind w:hanging="720"/>
        <w:jc w:val="left"/>
      </w:pPr>
      <w:r>
        <w:t xml:space="preserve">Adres szkoły </w:t>
      </w:r>
      <w:r>
        <w:rPr>
          <w:sz w:val="32"/>
        </w:rPr>
        <w:t xml:space="preserve">......................................................................................... </w:t>
      </w:r>
    </w:p>
    <w:p w:rsidR="006A2DC4" w:rsidRDefault="006A2DC4" w:rsidP="006A2DC4">
      <w:pPr>
        <w:spacing w:after="145" w:line="259" w:lineRule="auto"/>
        <w:ind w:left="10" w:right="121"/>
        <w:jc w:val="right"/>
        <w:rPr>
          <w:sz w:val="32"/>
        </w:rPr>
      </w:pPr>
      <w:r>
        <w:rPr>
          <w:sz w:val="32"/>
        </w:rPr>
        <w:t xml:space="preserve">.......................................................................................................... </w:t>
      </w:r>
    </w:p>
    <w:p w:rsidR="006A2DC4" w:rsidRDefault="00DB5672" w:rsidP="00A74654">
      <w:pPr>
        <w:numPr>
          <w:ilvl w:val="0"/>
          <w:numId w:val="4"/>
        </w:numPr>
        <w:spacing w:after="0" w:line="333" w:lineRule="auto"/>
        <w:ind w:hanging="720"/>
        <w:jc w:val="left"/>
      </w:pPr>
      <w:r>
        <w:t xml:space="preserve">Osoba do kontaktu w sprawie konkursu </w:t>
      </w:r>
      <w:r w:rsidRPr="00B039AE">
        <w:rPr>
          <w:sz w:val="32"/>
          <w:szCs w:val="32"/>
        </w:rPr>
        <w:t>.........................................................</w:t>
      </w:r>
      <w:r w:rsidR="00B039AE">
        <w:rPr>
          <w:sz w:val="32"/>
          <w:szCs w:val="32"/>
        </w:rPr>
        <w:t>.</w:t>
      </w:r>
      <w:r w:rsidR="00753CF0">
        <w:rPr>
          <w:sz w:val="32"/>
          <w:szCs w:val="32"/>
        </w:rPr>
        <w:t xml:space="preserve">, </w:t>
      </w:r>
      <w:r w:rsidR="00753CF0" w:rsidRPr="00A74654">
        <w:t>numer telefonu</w:t>
      </w:r>
      <w:r>
        <w:t xml:space="preserve"> </w:t>
      </w:r>
      <w:r w:rsidR="006A2DC4">
        <w:rPr>
          <w:sz w:val="32"/>
        </w:rPr>
        <w:t>.........................</w:t>
      </w:r>
      <w:r>
        <w:rPr>
          <w:sz w:val="32"/>
        </w:rPr>
        <w:t>............</w:t>
      </w:r>
      <w:r w:rsidR="006A2DC4">
        <w:t xml:space="preserve"> </w:t>
      </w:r>
      <w:r w:rsidR="00A74654">
        <w:t>, e</w:t>
      </w:r>
      <w:r w:rsidR="006A2DC4">
        <w:t xml:space="preserve"> - mail</w:t>
      </w:r>
      <w:r w:rsidR="006A2DC4">
        <w:rPr>
          <w:sz w:val="32"/>
        </w:rPr>
        <w:t xml:space="preserve"> ......................................</w:t>
      </w:r>
      <w:r w:rsidR="006A2DC4">
        <w:t xml:space="preserve"> </w:t>
      </w:r>
    </w:p>
    <w:p w:rsidR="00F86819" w:rsidRDefault="00F86819" w:rsidP="00F86819">
      <w:pPr>
        <w:spacing w:after="8" w:line="259" w:lineRule="auto"/>
        <w:ind w:left="0" w:firstLine="0"/>
        <w:jc w:val="left"/>
      </w:pPr>
    </w:p>
    <w:p w:rsidR="00DB5672" w:rsidRDefault="00DB5672" w:rsidP="00F86819">
      <w:pPr>
        <w:spacing w:after="8" w:line="259" w:lineRule="auto"/>
        <w:ind w:left="0" w:firstLine="0"/>
        <w:jc w:val="left"/>
      </w:pPr>
    </w:p>
    <w:p w:rsidR="00DB5672" w:rsidRDefault="00DB5672" w:rsidP="00F86819">
      <w:pPr>
        <w:spacing w:after="8" w:line="259" w:lineRule="auto"/>
        <w:ind w:left="0" w:firstLine="0"/>
        <w:jc w:val="left"/>
      </w:pPr>
    </w:p>
    <w:p w:rsidR="00F86819" w:rsidRDefault="00F86819" w:rsidP="00F8681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44"/>
        </w:tabs>
        <w:ind w:left="0" w:firstLine="5040"/>
        <w:jc w:val="left"/>
      </w:pPr>
      <w:r>
        <w:t xml:space="preserve">…………………………………… </w:t>
      </w:r>
    </w:p>
    <w:p w:rsidR="00F86819" w:rsidRDefault="00F86819" w:rsidP="00F8681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096"/>
        </w:tabs>
        <w:spacing w:after="0" w:line="259" w:lineRule="auto"/>
        <w:ind w:left="-15" w:firstLine="5775"/>
        <w:jc w:val="left"/>
      </w:pPr>
      <w:r>
        <w:rPr>
          <w:i/>
          <w:sz w:val="16"/>
        </w:rPr>
        <w:t xml:space="preserve">  Akceptacja Dyrektora  </w:t>
      </w:r>
    </w:p>
    <w:p w:rsidR="00DB5672" w:rsidRDefault="00DB5672" w:rsidP="00F86819">
      <w:pPr>
        <w:spacing w:after="0" w:line="240" w:lineRule="auto"/>
        <w:ind w:left="0" w:right="6" w:firstLine="0"/>
      </w:pPr>
    </w:p>
    <w:p w:rsidR="00DB5672" w:rsidRDefault="00DB5672" w:rsidP="00F86819">
      <w:pPr>
        <w:spacing w:after="0" w:line="240" w:lineRule="auto"/>
        <w:ind w:left="0" w:right="6" w:firstLine="0"/>
      </w:pPr>
    </w:p>
    <w:p w:rsidR="00DB5672" w:rsidRDefault="00DB5672" w:rsidP="00F86819">
      <w:pPr>
        <w:spacing w:after="0" w:line="240" w:lineRule="auto"/>
        <w:ind w:left="0" w:right="6" w:firstLine="0"/>
      </w:pPr>
    </w:p>
    <w:p w:rsidR="00DB5672" w:rsidRDefault="00DB5672" w:rsidP="00F86819">
      <w:pPr>
        <w:spacing w:after="0" w:line="240" w:lineRule="auto"/>
        <w:ind w:left="0" w:right="6" w:firstLine="0"/>
      </w:pPr>
    </w:p>
    <w:p w:rsidR="00DB5672" w:rsidRDefault="00DB5672" w:rsidP="00F86819">
      <w:pPr>
        <w:spacing w:after="0" w:line="240" w:lineRule="auto"/>
        <w:ind w:left="0" w:right="6" w:firstLine="0"/>
      </w:pPr>
    </w:p>
    <w:p w:rsidR="006A2DC4" w:rsidRDefault="006A2DC4" w:rsidP="008B31D1">
      <w:pPr>
        <w:ind w:left="0" w:right="247" w:firstLine="0"/>
      </w:pPr>
      <w:r>
        <w:rPr>
          <w:b/>
          <w:i/>
          <w:sz w:val="20"/>
        </w:rPr>
        <w:t xml:space="preserve">KARTĘ ZGŁOSZENIA </w:t>
      </w:r>
      <w:r w:rsidR="008B31D1" w:rsidRPr="008B31D1">
        <w:rPr>
          <w:i/>
          <w:sz w:val="20"/>
        </w:rPr>
        <w:t xml:space="preserve">należy przesłać na adres </w:t>
      </w:r>
      <w:r w:rsidR="000C183B">
        <w:rPr>
          <w:i/>
          <w:sz w:val="20"/>
        </w:rPr>
        <w:t>e-mail</w:t>
      </w:r>
      <w:r w:rsidR="008B31D1" w:rsidRPr="008B31D1">
        <w:rPr>
          <w:i/>
          <w:sz w:val="20"/>
        </w:rPr>
        <w:t xml:space="preserve"> donata.a@wp.pl lub faksem 42 678 07 98</w:t>
      </w:r>
      <w:r w:rsidR="008B31D1" w:rsidRPr="008B31D1">
        <w:t xml:space="preserve"> </w:t>
      </w:r>
      <w:r>
        <w:rPr>
          <w:i/>
          <w:sz w:val="20"/>
        </w:rPr>
        <w:t xml:space="preserve">do </w:t>
      </w:r>
      <w:r w:rsidR="00BF6886">
        <w:rPr>
          <w:i/>
          <w:sz w:val="20"/>
        </w:rPr>
        <w:t>0</w:t>
      </w:r>
      <w:r w:rsidR="00CE2CDC">
        <w:rPr>
          <w:i/>
          <w:sz w:val="20"/>
        </w:rPr>
        <w:t>9</w:t>
      </w:r>
      <w:r w:rsidR="008B31D1">
        <w:rPr>
          <w:i/>
          <w:sz w:val="20"/>
        </w:rPr>
        <w:t> </w:t>
      </w:r>
      <w:r w:rsidR="00BF6886">
        <w:rPr>
          <w:i/>
          <w:sz w:val="20"/>
        </w:rPr>
        <w:t>marca</w:t>
      </w:r>
      <w:r w:rsidR="008B31D1">
        <w:rPr>
          <w:i/>
          <w:sz w:val="20"/>
        </w:rPr>
        <w:t xml:space="preserve"> </w:t>
      </w:r>
      <w:r>
        <w:rPr>
          <w:i/>
          <w:sz w:val="20"/>
        </w:rPr>
        <w:t xml:space="preserve">2016 roku. Organizator konkursu - Donata Andrzejczak. </w:t>
      </w:r>
    </w:p>
    <w:p w:rsidR="002332DF" w:rsidRPr="00386550" w:rsidRDefault="00AF0C40" w:rsidP="00386550">
      <w:pPr>
        <w:spacing w:after="3" w:line="259" w:lineRule="auto"/>
        <w:ind w:left="2340" w:hanging="1620"/>
        <w:jc w:val="right"/>
        <w:rPr>
          <w:sz w:val="20"/>
          <w:szCs w:val="20"/>
        </w:rPr>
      </w:pPr>
      <w:r>
        <w:rPr>
          <w:b/>
        </w:rPr>
        <w:br w:type="page"/>
      </w:r>
      <w:r w:rsidR="002332DF" w:rsidRPr="00386550">
        <w:rPr>
          <w:b/>
          <w:sz w:val="20"/>
          <w:szCs w:val="20"/>
        </w:rPr>
        <w:lastRenderedPageBreak/>
        <w:t>Załącznik nr 2</w:t>
      </w:r>
      <w:r w:rsidR="002332DF" w:rsidRPr="00386550">
        <w:rPr>
          <w:sz w:val="20"/>
          <w:szCs w:val="20"/>
        </w:rPr>
        <w:t xml:space="preserve"> </w:t>
      </w:r>
    </w:p>
    <w:p w:rsidR="00F86819" w:rsidRDefault="00F86819" w:rsidP="002332DF">
      <w:pPr>
        <w:spacing w:after="3" w:line="259" w:lineRule="auto"/>
        <w:ind w:left="2340" w:hanging="1620"/>
        <w:jc w:val="left"/>
      </w:pPr>
    </w:p>
    <w:p w:rsidR="00F86819" w:rsidRDefault="00F86819" w:rsidP="002332DF">
      <w:pPr>
        <w:spacing w:after="3" w:line="259" w:lineRule="auto"/>
        <w:ind w:left="2340" w:hanging="1620"/>
        <w:jc w:val="left"/>
      </w:pPr>
    </w:p>
    <w:p w:rsidR="00F86819" w:rsidRDefault="00F86819" w:rsidP="00F86819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57"/>
        </w:tabs>
        <w:spacing w:after="13" w:line="259" w:lineRule="auto"/>
        <w:ind w:left="-15" w:firstLine="0"/>
        <w:jc w:val="left"/>
      </w:pPr>
      <w:r>
        <w:rPr>
          <w:sz w:val="20"/>
        </w:rPr>
        <w:t xml:space="preserve">............................................. </w:t>
      </w:r>
      <w:r>
        <w:rPr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....................................... </w:t>
      </w:r>
    </w:p>
    <w:p w:rsidR="00F86819" w:rsidRDefault="00F86819" w:rsidP="00F86819">
      <w:pPr>
        <w:tabs>
          <w:tab w:val="center" w:pos="1053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022"/>
        </w:tabs>
        <w:spacing w:after="13" w:line="259" w:lineRule="auto"/>
        <w:ind w:left="0" w:firstLine="540"/>
        <w:jc w:val="left"/>
        <w:rPr>
          <w:sz w:val="12"/>
          <w:szCs w:val="12"/>
        </w:rPr>
      </w:pPr>
      <w:r w:rsidRPr="00F86819">
        <w:rPr>
          <w:sz w:val="12"/>
          <w:szCs w:val="12"/>
        </w:rPr>
        <w:t xml:space="preserve">(pieczęć Szkoły) </w:t>
      </w:r>
      <w:r w:rsidRPr="00F86819">
        <w:rPr>
          <w:sz w:val="12"/>
          <w:szCs w:val="12"/>
        </w:rPr>
        <w:tab/>
      </w:r>
      <w:r w:rsidRPr="00F86819">
        <w:rPr>
          <w:b/>
          <w:sz w:val="12"/>
          <w:szCs w:val="12"/>
        </w:rPr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  <w:t xml:space="preserve"> </w:t>
      </w:r>
      <w:r w:rsidRPr="00F86819">
        <w:rPr>
          <w:b/>
          <w:sz w:val="12"/>
          <w:szCs w:val="12"/>
        </w:rPr>
        <w:tab/>
      </w:r>
      <w:r w:rsidRPr="00F86819">
        <w:rPr>
          <w:sz w:val="12"/>
          <w:szCs w:val="12"/>
        </w:rPr>
        <w:t xml:space="preserve">(data) </w:t>
      </w:r>
    </w:p>
    <w:p w:rsidR="00F86819" w:rsidRDefault="00F86819" w:rsidP="002332DF">
      <w:pPr>
        <w:spacing w:after="3" w:line="259" w:lineRule="auto"/>
        <w:ind w:left="2340" w:hanging="1620"/>
        <w:jc w:val="left"/>
      </w:pPr>
    </w:p>
    <w:p w:rsidR="008B31D1" w:rsidRDefault="002332DF" w:rsidP="00E6422D">
      <w:pPr>
        <w:spacing w:after="13"/>
        <w:ind w:left="4140" w:right="-26" w:firstLine="0"/>
        <w:jc w:val="center"/>
        <w:rPr>
          <w:b/>
          <w:sz w:val="20"/>
          <w:szCs w:val="20"/>
        </w:rPr>
      </w:pPr>
      <w:r w:rsidRPr="008B31D1">
        <w:rPr>
          <w:b/>
          <w:sz w:val="20"/>
          <w:szCs w:val="20"/>
        </w:rPr>
        <w:t xml:space="preserve">Łódzkie Centrum Doskonalenia Nauczycieli </w:t>
      </w:r>
    </w:p>
    <w:p w:rsidR="00777103" w:rsidRPr="008B31D1" w:rsidRDefault="002332DF" w:rsidP="00E6422D">
      <w:pPr>
        <w:spacing w:after="13"/>
        <w:ind w:left="4140" w:right="-26" w:firstLine="0"/>
        <w:jc w:val="center"/>
        <w:rPr>
          <w:b/>
          <w:sz w:val="20"/>
          <w:szCs w:val="20"/>
        </w:rPr>
      </w:pPr>
      <w:r w:rsidRPr="008B31D1">
        <w:rPr>
          <w:b/>
          <w:sz w:val="20"/>
          <w:szCs w:val="20"/>
        </w:rPr>
        <w:t>i</w:t>
      </w:r>
      <w:r w:rsidR="00777103" w:rsidRPr="008B31D1">
        <w:rPr>
          <w:b/>
          <w:sz w:val="20"/>
          <w:szCs w:val="20"/>
        </w:rPr>
        <w:t> </w:t>
      </w:r>
      <w:r w:rsidRPr="008B31D1">
        <w:rPr>
          <w:b/>
          <w:sz w:val="20"/>
          <w:szCs w:val="20"/>
        </w:rPr>
        <w:t xml:space="preserve">Kształcenia Praktycznego </w:t>
      </w:r>
    </w:p>
    <w:p w:rsidR="002332DF" w:rsidRPr="008B31D1" w:rsidRDefault="002332DF" w:rsidP="00E6422D">
      <w:pPr>
        <w:spacing w:after="13"/>
        <w:ind w:left="4140" w:right="402" w:firstLine="0"/>
        <w:jc w:val="center"/>
        <w:rPr>
          <w:sz w:val="20"/>
          <w:szCs w:val="20"/>
        </w:rPr>
      </w:pPr>
      <w:r w:rsidRPr="008B31D1">
        <w:rPr>
          <w:b/>
          <w:sz w:val="20"/>
          <w:szCs w:val="20"/>
        </w:rPr>
        <w:t xml:space="preserve">ul. Kopcińskiego 29 </w:t>
      </w:r>
    </w:p>
    <w:p w:rsidR="002332DF" w:rsidRPr="008B31D1" w:rsidRDefault="002332DF" w:rsidP="00E6422D">
      <w:pPr>
        <w:spacing w:after="13"/>
        <w:ind w:left="4140" w:firstLine="0"/>
        <w:jc w:val="center"/>
        <w:rPr>
          <w:b/>
          <w:sz w:val="20"/>
          <w:szCs w:val="20"/>
        </w:rPr>
      </w:pPr>
      <w:r w:rsidRPr="008B31D1">
        <w:rPr>
          <w:b/>
          <w:sz w:val="20"/>
          <w:szCs w:val="20"/>
        </w:rPr>
        <w:t xml:space="preserve">90 – 142 Łódź </w:t>
      </w:r>
    </w:p>
    <w:p w:rsidR="002332DF" w:rsidRDefault="002332DF" w:rsidP="002332DF">
      <w:pPr>
        <w:spacing w:after="13"/>
        <w:ind w:left="3288"/>
        <w:jc w:val="center"/>
        <w:rPr>
          <w:b/>
          <w:sz w:val="28"/>
        </w:rPr>
      </w:pPr>
    </w:p>
    <w:p w:rsidR="002332DF" w:rsidRPr="008B31D1" w:rsidRDefault="002332DF" w:rsidP="002332DF">
      <w:pPr>
        <w:spacing w:after="0" w:line="259" w:lineRule="auto"/>
        <w:ind w:left="0" w:right="263" w:firstLine="0"/>
        <w:jc w:val="center"/>
        <w:rPr>
          <w:sz w:val="22"/>
        </w:rPr>
      </w:pPr>
      <w:r w:rsidRPr="008B31D1">
        <w:rPr>
          <w:b/>
          <w:sz w:val="22"/>
        </w:rPr>
        <w:t>KOMISJA KONKURSOWA</w:t>
      </w:r>
    </w:p>
    <w:p w:rsidR="002332DF" w:rsidRPr="008B31D1" w:rsidRDefault="002332DF" w:rsidP="002332DF">
      <w:pPr>
        <w:spacing w:after="0" w:line="239" w:lineRule="auto"/>
        <w:ind w:left="0" w:right="162" w:hanging="24"/>
        <w:jc w:val="center"/>
        <w:rPr>
          <w:b/>
          <w:i/>
          <w:sz w:val="22"/>
        </w:rPr>
      </w:pPr>
      <w:r w:rsidRPr="008B31D1">
        <w:rPr>
          <w:b/>
          <w:i/>
          <w:sz w:val="22"/>
        </w:rPr>
        <w:t>II KONKURSU TWÓRCZOŚCI TECHNICZNEJ</w:t>
      </w:r>
    </w:p>
    <w:p w:rsidR="002332DF" w:rsidRPr="008B31D1" w:rsidRDefault="002332DF" w:rsidP="002332DF">
      <w:pPr>
        <w:spacing w:after="0" w:line="239" w:lineRule="auto"/>
        <w:ind w:left="0" w:right="162" w:hanging="24"/>
        <w:jc w:val="center"/>
        <w:rPr>
          <w:sz w:val="22"/>
        </w:rPr>
      </w:pPr>
      <w:r w:rsidRPr="008B31D1">
        <w:rPr>
          <w:b/>
          <w:i/>
          <w:sz w:val="22"/>
        </w:rPr>
        <w:t>- MISTRZ TECHNIKI TO JA -</w:t>
      </w:r>
    </w:p>
    <w:p w:rsidR="002332DF" w:rsidRPr="008B31D1" w:rsidRDefault="00BA2B5F" w:rsidP="002332DF">
      <w:pPr>
        <w:spacing w:after="13"/>
        <w:ind w:left="10" w:right="264"/>
        <w:jc w:val="center"/>
        <w:rPr>
          <w:b/>
          <w:sz w:val="22"/>
        </w:rPr>
      </w:pPr>
      <w:r w:rsidRPr="008B31D1">
        <w:rPr>
          <w:b/>
          <w:sz w:val="22"/>
        </w:rPr>
        <w:t>KARTA  ZGŁOSZENIA PRAC KONKURSOWYCH</w:t>
      </w:r>
      <w:r w:rsidR="002332DF" w:rsidRPr="008B31D1">
        <w:rPr>
          <w:b/>
          <w:sz w:val="22"/>
        </w:rPr>
        <w:t xml:space="preserve"> </w:t>
      </w:r>
    </w:p>
    <w:p w:rsidR="00B039AE" w:rsidRDefault="00B039AE" w:rsidP="00F86819">
      <w:pPr>
        <w:spacing w:after="5" w:line="240" w:lineRule="auto"/>
        <w:ind w:left="10"/>
        <w:jc w:val="left"/>
        <w:rPr>
          <w:b/>
        </w:rPr>
      </w:pPr>
    </w:p>
    <w:p w:rsidR="00B039AE" w:rsidRPr="00386550" w:rsidRDefault="00B039AE" w:rsidP="00F86819">
      <w:pPr>
        <w:spacing w:after="5" w:line="240" w:lineRule="auto"/>
        <w:ind w:left="10"/>
        <w:jc w:val="left"/>
        <w:rPr>
          <w:b/>
          <w:sz w:val="16"/>
          <w:szCs w:val="16"/>
        </w:rPr>
      </w:pPr>
    </w:p>
    <w:p w:rsidR="00F86819" w:rsidRPr="008B31D1" w:rsidRDefault="00FE673D" w:rsidP="00386550">
      <w:pPr>
        <w:spacing w:after="5" w:line="240" w:lineRule="auto"/>
        <w:ind w:left="10"/>
        <w:jc w:val="left"/>
        <w:rPr>
          <w:sz w:val="22"/>
        </w:rPr>
      </w:pPr>
      <w:r w:rsidRPr="008B31D1">
        <w:rPr>
          <w:sz w:val="22"/>
        </w:rPr>
        <w:t xml:space="preserve">W etapie szkolnym wzięło udział </w:t>
      </w:r>
      <w:r w:rsidR="00A97F14" w:rsidRPr="008B31D1">
        <w:rPr>
          <w:sz w:val="22"/>
        </w:rPr>
        <w:t>............................</w:t>
      </w:r>
      <w:r w:rsidR="008B31D1" w:rsidRPr="008B31D1">
        <w:rPr>
          <w:sz w:val="22"/>
        </w:rPr>
        <w:t xml:space="preserve"> </w:t>
      </w:r>
      <w:r w:rsidRPr="008B31D1">
        <w:rPr>
          <w:sz w:val="22"/>
        </w:rPr>
        <w:t>uczniów</w:t>
      </w:r>
      <w:r w:rsidR="00DB135B" w:rsidRPr="008B31D1">
        <w:rPr>
          <w:sz w:val="22"/>
        </w:rPr>
        <w:t>.</w:t>
      </w:r>
    </w:p>
    <w:p w:rsidR="00B0339E" w:rsidRPr="008B31D1" w:rsidRDefault="00A97F14" w:rsidP="00B0339E">
      <w:pPr>
        <w:spacing w:after="5" w:line="250" w:lineRule="auto"/>
        <w:ind w:left="0" w:firstLine="0"/>
        <w:jc w:val="left"/>
        <w:rPr>
          <w:sz w:val="22"/>
        </w:rPr>
      </w:pPr>
      <w:r w:rsidRPr="008B31D1">
        <w:rPr>
          <w:sz w:val="22"/>
        </w:rPr>
        <w:t xml:space="preserve">Szkolna </w:t>
      </w:r>
      <w:r w:rsidR="00C652AC" w:rsidRPr="008B31D1">
        <w:rPr>
          <w:sz w:val="22"/>
        </w:rPr>
        <w:t>K</w:t>
      </w:r>
      <w:r w:rsidRPr="008B31D1">
        <w:rPr>
          <w:sz w:val="22"/>
        </w:rPr>
        <w:t xml:space="preserve">omisja </w:t>
      </w:r>
      <w:r w:rsidR="00C652AC" w:rsidRPr="008B31D1">
        <w:rPr>
          <w:sz w:val="22"/>
        </w:rPr>
        <w:t>K</w:t>
      </w:r>
      <w:r w:rsidRPr="008B31D1">
        <w:rPr>
          <w:sz w:val="22"/>
        </w:rPr>
        <w:t xml:space="preserve">onkursowa zgłasza do kolejnego etapu </w:t>
      </w:r>
      <w:r w:rsidR="00FE673D" w:rsidRPr="008B31D1">
        <w:rPr>
          <w:sz w:val="22"/>
        </w:rPr>
        <w:t>Konkursu</w:t>
      </w:r>
      <w:r w:rsidRPr="008B31D1">
        <w:rPr>
          <w:sz w:val="22"/>
        </w:rPr>
        <w:t xml:space="preserve"> następujące prace</w:t>
      </w:r>
      <w:r w:rsidR="00FE673D" w:rsidRPr="008B31D1">
        <w:rPr>
          <w:sz w:val="22"/>
        </w:rPr>
        <w:t>:</w:t>
      </w:r>
    </w:p>
    <w:p w:rsidR="00FE673D" w:rsidRPr="00B0339E" w:rsidRDefault="00FE673D" w:rsidP="00B0339E">
      <w:pPr>
        <w:spacing w:after="5" w:line="250" w:lineRule="auto"/>
        <w:ind w:left="0" w:firstLine="0"/>
        <w:jc w:val="left"/>
      </w:pPr>
    </w:p>
    <w:tbl>
      <w:tblPr>
        <w:tblW w:w="10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417"/>
        <w:gridCol w:w="3207"/>
        <w:gridCol w:w="3109"/>
      </w:tblGrid>
      <w:tr w:rsidR="0056182D" w:rsidRPr="0084176C" w:rsidTr="0084176C">
        <w:trPr>
          <w:trHeight w:val="244"/>
        </w:trPr>
        <w:tc>
          <w:tcPr>
            <w:tcW w:w="360" w:type="dxa"/>
            <w:tcBorders>
              <w:right w:val="single" w:sz="8" w:space="0" w:color="auto"/>
            </w:tcBorders>
            <w:vAlign w:val="center"/>
          </w:tcPr>
          <w:p w:rsidR="0056182D" w:rsidRPr="0084176C" w:rsidRDefault="0056182D" w:rsidP="0084176C">
            <w:pPr>
              <w:spacing w:after="5" w:line="250" w:lineRule="auto"/>
              <w:ind w:left="-108" w:firstLine="0"/>
              <w:jc w:val="center"/>
              <w:rPr>
                <w:b/>
                <w:sz w:val="16"/>
                <w:szCs w:val="16"/>
              </w:rPr>
            </w:pPr>
            <w:r w:rsidRPr="0084176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2D" w:rsidRPr="0084176C" w:rsidRDefault="0056182D" w:rsidP="0084176C">
            <w:pPr>
              <w:spacing w:after="5" w:line="25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76C">
              <w:rPr>
                <w:b/>
                <w:sz w:val="20"/>
                <w:szCs w:val="20"/>
              </w:rPr>
              <w:t>IMIĘ I NAZWISKO UCZNIA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2D" w:rsidRPr="0084176C" w:rsidRDefault="0056182D" w:rsidP="0084176C">
            <w:pPr>
              <w:spacing w:after="5" w:line="25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76C">
              <w:rPr>
                <w:b/>
                <w:sz w:val="20"/>
                <w:szCs w:val="20"/>
              </w:rPr>
              <w:t>TYTUŁ PRACY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2D" w:rsidRPr="0084176C" w:rsidRDefault="0056182D" w:rsidP="0084176C">
            <w:pPr>
              <w:spacing w:after="5" w:line="25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4176C">
              <w:rPr>
                <w:b/>
                <w:sz w:val="20"/>
                <w:szCs w:val="20"/>
              </w:rPr>
              <w:t>OPIEKUN</w:t>
            </w:r>
          </w:p>
        </w:tc>
      </w:tr>
      <w:tr w:rsidR="007F3C99" w:rsidRPr="0084176C" w:rsidTr="0084176C">
        <w:trPr>
          <w:trHeight w:val="447"/>
        </w:trPr>
        <w:tc>
          <w:tcPr>
            <w:tcW w:w="360" w:type="dxa"/>
            <w:vMerge w:val="restart"/>
            <w:tcBorders>
              <w:right w:val="single" w:sz="8" w:space="0" w:color="auto"/>
            </w:tcBorders>
            <w:vAlign w:val="center"/>
          </w:tcPr>
          <w:p w:rsidR="007F3C99" w:rsidRPr="0084176C" w:rsidRDefault="007F3C99" w:rsidP="0084176C">
            <w:pPr>
              <w:spacing w:after="5" w:line="250" w:lineRule="auto"/>
              <w:ind w:left="0" w:firstLine="0"/>
              <w:jc w:val="center"/>
              <w:rPr>
                <w:b/>
              </w:rPr>
            </w:pPr>
            <w:r w:rsidRPr="0084176C">
              <w:rPr>
                <w:b/>
              </w:rPr>
              <w:t>1</w:t>
            </w:r>
          </w:p>
          <w:p w:rsidR="007F3C99" w:rsidRPr="0084176C" w:rsidRDefault="007F3C99" w:rsidP="0084176C">
            <w:pPr>
              <w:spacing w:after="5" w:line="240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7F3C99" w:rsidRPr="0084176C" w:rsidRDefault="007F3C99" w:rsidP="0084176C">
            <w:pPr>
              <w:spacing w:after="5"/>
              <w:ind w:left="0"/>
              <w:jc w:val="center"/>
              <w:rPr>
                <w:b/>
              </w:rPr>
            </w:pPr>
          </w:p>
        </w:tc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72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F3C99" w:rsidRPr="0084176C" w:rsidTr="0084176C">
        <w:trPr>
          <w:trHeight w:val="915"/>
        </w:trPr>
        <w:tc>
          <w:tcPr>
            <w:tcW w:w="360" w:type="dxa"/>
            <w:vMerge/>
            <w:vAlign w:val="center"/>
          </w:tcPr>
          <w:p w:rsidR="007F3C99" w:rsidRPr="0084176C" w:rsidRDefault="007F3C99" w:rsidP="0084176C">
            <w:pPr>
              <w:spacing w:after="5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F3C99" w:rsidRPr="0084176C" w:rsidRDefault="007F3C99" w:rsidP="0084176C">
            <w:pPr>
              <w:spacing w:after="5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84176C">
              <w:rPr>
                <w:sz w:val="16"/>
                <w:szCs w:val="16"/>
              </w:rPr>
              <w:t>Krótka informacja o pracy.</w:t>
            </w:r>
            <w:r w:rsidR="00386550" w:rsidRPr="0084176C">
              <w:rPr>
                <w:sz w:val="16"/>
                <w:szCs w:val="16"/>
              </w:rPr>
              <w:t xml:space="preserve"> </w:t>
            </w:r>
            <w:r w:rsidRPr="0084176C">
              <w:rPr>
                <w:sz w:val="16"/>
                <w:szCs w:val="16"/>
              </w:rPr>
              <w:t>Uwagi dotyczące przygotowania stoiska wystawowego.</w:t>
            </w:r>
          </w:p>
          <w:p w:rsidR="00E850E9" w:rsidRPr="0084176C" w:rsidRDefault="00E850E9" w:rsidP="0084176C">
            <w:pPr>
              <w:spacing w:after="5"/>
              <w:ind w:left="0"/>
              <w:jc w:val="left"/>
              <w:rPr>
                <w:sz w:val="16"/>
                <w:szCs w:val="16"/>
              </w:rPr>
            </w:pPr>
          </w:p>
          <w:p w:rsidR="00E850E9" w:rsidRPr="0084176C" w:rsidRDefault="00E850E9" w:rsidP="0084176C">
            <w:pPr>
              <w:spacing w:after="5"/>
              <w:ind w:left="0"/>
              <w:jc w:val="left"/>
              <w:rPr>
                <w:sz w:val="16"/>
                <w:szCs w:val="16"/>
              </w:rPr>
            </w:pPr>
          </w:p>
          <w:p w:rsidR="00E850E9" w:rsidRPr="0084176C" w:rsidRDefault="00E850E9" w:rsidP="0084176C">
            <w:pPr>
              <w:spacing w:after="5"/>
              <w:ind w:left="0"/>
              <w:jc w:val="left"/>
              <w:rPr>
                <w:b/>
                <w:sz w:val="20"/>
                <w:szCs w:val="20"/>
              </w:rPr>
            </w:pPr>
          </w:p>
        </w:tc>
      </w:tr>
      <w:tr w:rsidR="007F3C99" w:rsidRPr="0084176C" w:rsidTr="0084176C">
        <w:trPr>
          <w:trHeight w:val="459"/>
        </w:trPr>
        <w:tc>
          <w:tcPr>
            <w:tcW w:w="360" w:type="dxa"/>
            <w:vMerge w:val="restart"/>
            <w:vAlign w:val="center"/>
          </w:tcPr>
          <w:p w:rsidR="007F3C99" w:rsidRPr="0084176C" w:rsidRDefault="007F3C99" w:rsidP="0084176C">
            <w:pPr>
              <w:spacing w:after="5" w:line="250" w:lineRule="auto"/>
              <w:ind w:left="0" w:firstLine="0"/>
              <w:jc w:val="center"/>
              <w:rPr>
                <w:b/>
              </w:rPr>
            </w:pPr>
            <w:r w:rsidRPr="0084176C">
              <w:rPr>
                <w:b/>
              </w:rPr>
              <w:t>2</w:t>
            </w:r>
          </w:p>
        </w:tc>
        <w:tc>
          <w:tcPr>
            <w:tcW w:w="3417" w:type="dxa"/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72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F3C99" w:rsidRPr="0084176C" w:rsidTr="0084176C">
        <w:trPr>
          <w:trHeight w:val="915"/>
        </w:trPr>
        <w:tc>
          <w:tcPr>
            <w:tcW w:w="360" w:type="dxa"/>
            <w:vMerge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3"/>
            <w:tcBorders>
              <w:bottom w:val="single" w:sz="4" w:space="0" w:color="auto"/>
            </w:tcBorders>
          </w:tcPr>
          <w:p w:rsidR="007F3C99" w:rsidRPr="0084176C" w:rsidRDefault="00E850E9" w:rsidP="0084176C">
            <w:pPr>
              <w:spacing w:after="5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84176C">
              <w:rPr>
                <w:sz w:val="16"/>
                <w:szCs w:val="16"/>
              </w:rPr>
              <w:t>Krótka informacja o pracy.</w:t>
            </w:r>
            <w:r w:rsidR="00386550" w:rsidRPr="0084176C">
              <w:rPr>
                <w:sz w:val="16"/>
                <w:szCs w:val="16"/>
              </w:rPr>
              <w:t xml:space="preserve"> </w:t>
            </w:r>
            <w:r w:rsidRPr="0084176C">
              <w:rPr>
                <w:sz w:val="16"/>
                <w:szCs w:val="16"/>
              </w:rPr>
              <w:t>Uwagi dotyczące przygotowania stoiska wystawowego.</w:t>
            </w:r>
          </w:p>
          <w:p w:rsidR="00E850E9" w:rsidRPr="0084176C" w:rsidRDefault="00E850E9" w:rsidP="0084176C">
            <w:pPr>
              <w:spacing w:after="5" w:line="36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E850E9" w:rsidRPr="0084176C" w:rsidRDefault="00E850E9" w:rsidP="0084176C">
            <w:pPr>
              <w:spacing w:after="5" w:line="360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F3C99" w:rsidRPr="0084176C" w:rsidTr="0084176C">
        <w:trPr>
          <w:trHeight w:val="459"/>
        </w:trPr>
        <w:tc>
          <w:tcPr>
            <w:tcW w:w="360" w:type="dxa"/>
            <w:vMerge w:val="restart"/>
            <w:vAlign w:val="center"/>
          </w:tcPr>
          <w:p w:rsidR="007F3C99" w:rsidRPr="0084176C" w:rsidRDefault="007F3C99" w:rsidP="0084176C">
            <w:pPr>
              <w:spacing w:after="5" w:line="250" w:lineRule="auto"/>
              <w:ind w:left="0" w:firstLine="0"/>
              <w:jc w:val="center"/>
              <w:rPr>
                <w:b/>
              </w:rPr>
            </w:pPr>
            <w:r w:rsidRPr="0084176C">
              <w:rPr>
                <w:b/>
              </w:rPr>
              <w:t>3</w:t>
            </w:r>
          </w:p>
        </w:tc>
        <w:tc>
          <w:tcPr>
            <w:tcW w:w="3417" w:type="dxa"/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72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7" w:type="dxa"/>
            <w:shd w:val="clear" w:color="auto" w:fill="E6E6E6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109" w:type="dxa"/>
            <w:shd w:val="clear" w:color="auto" w:fill="E6E6E6"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F3C99" w:rsidRPr="0084176C" w:rsidTr="0084176C">
        <w:trPr>
          <w:trHeight w:val="915"/>
        </w:trPr>
        <w:tc>
          <w:tcPr>
            <w:tcW w:w="360" w:type="dxa"/>
            <w:vMerge/>
            <w:vAlign w:val="center"/>
          </w:tcPr>
          <w:p w:rsidR="007F3C99" w:rsidRPr="0084176C" w:rsidRDefault="007F3C99" w:rsidP="0084176C">
            <w:pPr>
              <w:spacing w:after="5" w:line="36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33" w:type="dxa"/>
            <w:gridSpan w:val="3"/>
          </w:tcPr>
          <w:p w:rsidR="007F3C99" w:rsidRPr="0084176C" w:rsidRDefault="00E850E9" w:rsidP="0084176C">
            <w:pPr>
              <w:spacing w:after="5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84176C">
              <w:rPr>
                <w:sz w:val="16"/>
                <w:szCs w:val="16"/>
              </w:rPr>
              <w:t>Krótka informacja o pracy.</w:t>
            </w:r>
            <w:r w:rsidR="00386550" w:rsidRPr="0084176C">
              <w:rPr>
                <w:sz w:val="16"/>
                <w:szCs w:val="16"/>
              </w:rPr>
              <w:t xml:space="preserve"> </w:t>
            </w:r>
            <w:r w:rsidRPr="0084176C">
              <w:rPr>
                <w:sz w:val="16"/>
                <w:szCs w:val="16"/>
              </w:rPr>
              <w:t>Uwagi dotyczące przygotowania stoiska wystawowego.</w:t>
            </w:r>
          </w:p>
          <w:p w:rsidR="00E850E9" w:rsidRPr="0084176C" w:rsidRDefault="00E850E9" w:rsidP="0084176C">
            <w:pPr>
              <w:spacing w:after="5" w:line="360" w:lineRule="auto"/>
              <w:ind w:left="0" w:firstLine="0"/>
              <w:jc w:val="left"/>
              <w:rPr>
                <w:sz w:val="16"/>
                <w:szCs w:val="16"/>
              </w:rPr>
            </w:pPr>
          </w:p>
          <w:p w:rsidR="00E850E9" w:rsidRPr="0084176C" w:rsidRDefault="00E850E9" w:rsidP="0084176C">
            <w:pPr>
              <w:spacing w:after="5" w:line="360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777103" w:rsidRPr="00E03140" w:rsidRDefault="00777103" w:rsidP="00E03140">
      <w:pPr>
        <w:spacing w:after="5" w:line="250" w:lineRule="auto"/>
        <w:ind w:left="0" w:firstLine="708"/>
        <w:jc w:val="left"/>
        <w:rPr>
          <w:b/>
          <w:sz w:val="28"/>
          <w:szCs w:val="28"/>
        </w:rPr>
      </w:pPr>
    </w:p>
    <w:p w:rsidR="00777103" w:rsidRDefault="00777103" w:rsidP="00777103">
      <w:pPr>
        <w:spacing w:after="5" w:line="250" w:lineRule="auto"/>
        <w:ind w:left="0" w:firstLine="708"/>
        <w:jc w:val="left"/>
        <w:rPr>
          <w:b/>
        </w:rPr>
      </w:pPr>
      <w:r>
        <w:rPr>
          <w:b/>
        </w:rPr>
        <w:t>..............................................</w:t>
      </w:r>
      <w:r w:rsidR="003D5EE5">
        <w:rPr>
          <w:b/>
        </w:rPr>
        <w:t>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</w:t>
      </w:r>
    </w:p>
    <w:p w:rsidR="00B052F9" w:rsidRDefault="00777103" w:rsidP="003D5EE5">
      <w:pPr>
        <w:spacing w:after="5" w:line="250" w:lineRule="auto"/>
        <w:ind w:firstLine="2"/>
        <w:jc w:val="left"/>
        <w:rPr>
          <w:i/>
          <w:sz w:val="12"/>
          <w:szCs w:val="12"/>
        </w:rPr>
      </w:pPr>
      <w:r w:rsidRPr="003D5EE5">
        <w:rPr>
          <w:i/>
          <w:sz w:val="12"/>
          <w:szCs w:val="12"/>
        </w:rPr>
        <w:t xml:space="preserve">Imię i nazwisko przewodniczącego </w:t>
      </w:r>
      <w:r w:rsidR="003D5EE5" w:rsidRPr="003D5EE5">
        <w:rPr>
          <w:i/>
          <w:sz w:val="12"/>
          <w:szCs w:val="12"/>
        </w:rPr>
        <w:t>Szkolnej Komisji Konkursowej</w:t>
      </w:r>
      <w:r w:rsidRPr="003D5EE5">
        <w:rPr>
          <w:i/>
          <w:sz w:val="12"/>
          <w:szCs w:val="12"/>
        </w:rPr>
        <w:tab/>
      </w:r>
      <w:r w:rsidRPr="003D5EE5">
        <w:rPr>
          <w:i/>
          <w:sz w:val="12"/>
          <w:szCs w:val="12"/>
        </w:rPr>
        <w:tab/>
      </w:r>
      <w:r w:rsidRPr="003D5EE5">
        <w:rPr>
          <w:i/>
          <w:sz w:val="12"/>
          <w:szCs w:val="12"/>
        </w:rPr>
        <w:tab/>
      </w:r>
      <w:r w:rsidRPr="003D5EE5">
        <w:rPr>
          <w:i/>
          <w:sz w:val="12"/>
          <w:szCs w:val="12"/>
        </w:rPr>
        <w:tab/>
        <w:t>Imię i nazwisko dyrektora szkoły</w:t>
      </w:r>
    </w:p>
    <w:p w:rsidR="003D5EE5" w:rsidRPr="00E03140" w:rsidRDefault="003D5EE5" w:rsidP="003D5EE5">
      <w:pPr>
        <w:spacing w:after="5" w:line="250" w:lineRule="auto"/>
        <w:ind w:firstLine="2"/>
        <w:jc w:val="left"/>
        <w:rPr>
          <w:b/>
          <w:sz w:val="28"/>
          <w:szCs w:val="28"/>
        </w:rPr>
      </w:pPr>
    </w:p>
    <w:p w:rsidR="00FE673D" w:rsidRDefault="00777103" w:rsidP="00E6422D">
      <w:pPr>
        <w:spacing w:after="5" w:line="250" w:lineRule="auto"/>
        <w:ind w:left="0" w:firstLine="708"/>
        <w:jc w:val="left"/>
        <w:rPr>
          <w:i/>
          <w:sz w:val="12"/>
          <w:szCs w:val="12"/>
        </w:rPr>
      </w:pPr>
      <w:r>
        <w:rPr>
          <w:b/>
        </w:rPr>
        <w:t>..............................................</w:t>
      </w:r>
      <w:r>
        <w:rPr>
          <w:b/>
        </w:rPr>
        <w:tab/>
      </w:r>
      <w:r w:rsidR="003D5EE5">
        <w:rPr>
          <w:b/>
        </w:rPr>
        <w:tab/>
      </w:r>
      <w:r w:rsidR="003D5EE5">
        <w:rPr>
          <w:b/>
        </w:rPr>
        <w:tab/>
      </w:r>
      <w:r w:rsidR="003D5EE5">
        <w:rPr>
          <w:b/>
        </w:rPr>
        <w:tab/>
      </w:r>
      <w:r>
        <w:rPr>
          <w:b/>
        </w:rPr>
        <w:t>..............................................</w:t>
      </w:r>
      <w:r>
        <w:rPr>
          <w:b/>
        </w:rPr>
        <w:tab/>
      </w:r>
      <w:r w:rsidR="00B052F9">
        <w:rPr>
          <w:b/>
          <w:sz w:val="12"/>
          <w:szCs w:val="12"/>
        </w:rPr>
        <w:tab/>
      </w:r>
      <w:r w:rsidR="00B052F9">
        <w:rPr>
          <w:b/>
          <w:sz w:val="12"/>
          <w:szCs w:val="12"/>
        </w:rPr>
        <w:tab/>
      </w:r>
      <w:r w:rsidR="00E6422D">
        <w:rPr>
          <w:b/>
          <w:sz w:val="12"/>
          <w:szCs w:val="12"/>
        </w:rPr>
        <w:tab/>
      </w:r>
      <w:r w:rsidR="00DB135B">
        <w:rPr>
          <w:b/>
          <w:sz w:val="12"/>
          <w:szCs w:val="12"/>
        </w:rPr>
        <w:t xml:space="preserve">            </w:t>
      </w:r>
      <w:r w:rsidR="00DB135B" w:rsidRPr="00501CE3">
        <w:rPr>
          <w:b/>
          <w:sz w:val="16"/>
          <w:szCs w:val="16"/>
        </w:rPr>
        <w:t xml:space="preserve"> </w:t>
      </w:r>
      <w:r w:rsidR="00DB135B" w:rsidRPr="00501CE3">
        <w:rPr>
          <w:i/>
          <w:sz w:val="16"/>
          <w:szCs w:val="16"/>
        </w:rPr>
        <w:t>podpis</w:t>
      </w:r>
      <w:r w:rsidR="00DB135B">
        <w:rPr>
          <w:i/>
          <w:sz w:val="12"/>
          <w:szCs w:val="12"/>
        </w:rPr>
        <w:t xml:space="preserve"> </w:t>
      </w:r>
      <w:r w:rsidR="00DB135B">
        <w:rPr>
          <w:i/>
          <w:sz w:val="12"/>
          <w:szCs w:val="12"/>
        </w:rPr>
        <w:tab/>
      </w:r>
      <w:r w:rsidR="00DB135B">
        <w:rPr>
          <w:i/>
          <w:sz w:val="12"/>
          <w:szCs w:val="12"/>
        </w:rPr>
        <w:tab/>
      </w:r>
      <w:r w:rsidR="00DB135B">
        <w:rPr>
          <w:i/>
          <w:sz w:val="12"/>
          <w:szCs w:val="12"/>
        </w:rPr>
        <w:tab/>
      </w:r>
      <w:r w:rsidR="00DB135B">
        <w:rPr>
          <w:i/>
          <w:sz w:val="12"/>
          <w:szCs w:val="12"/>
        </w:rPr>
        <w:tab/>
      </w:r>
      <w:r w:rsidR="00DB135B">
        <w:rPr>
          <w:i/>
          <w:sz w:val="12"/>
          <w:szCs w:val="12"/>
        </w:rPr>
        <w:tab/>
      </w:r>
      <w:r w:rsidR="00DB135B">
        <w:rPr>
          <w:i/>
          <w:sz w:val="12"/>
          <w:szCs w:val="12"/>
        </w:rPr>
        <w:tab/>
      </w:r>
      <w:r w:rsidR="00DB135B" w:rsidRPr="00501CE3">
        <w:rPr>
          <w:i/>
          <w:sz w:val="16"/>
          <w:szCs w:val="16"/>
        </w:rPr>
        <w:t xml:space="preserve">              </w:t>
      </w:r>
      <w:r w:rsidR="00B052F9" w:rsidRPr="00501CE3">
        <w:rPr>
          <w:i/>
          <w:sz w:val="16"/>
          <w:szCs w:val="16"/>
        </w:rPr>
        <w:t>podpis</w:t>
      </w:r>
    </w:p>
    <w:p w:rsidR="00FE673D" w:rsidRDefault="00FE673D" w:rsidP="00E6422D">
      <w:pPr>
        <w:spacing w:after="5" w:line="250" w:lineRule="auto"/>
        <w:ind w:left="0" w:firstLine="708"/>
        <w:jc w:val="left"/>
        <w:rPr>
          <w:i/>
          <w:sz w:val="12"/>
          <w:szCs w:val="12"/>
        </w:rPr>
      </w:pPr>
    </w:p>
    <w:p w:rsidR="00FE673D" w:rsidRDefault="00FE673D" w:rsidP="00FE673D">
      <w:pPr>
        <w:spacing w:after="0" w:line="259" w:lineRule="auto"/>
        <w:ind w:left="0" w:firstLine="0"/>
      </w:pPr>
      <w:r>
        <w:rPr>
          <w:sz w:val="18"/>
        </w:rPr>
        <w:t>Wyrażam zgodę na wprowadzenie do bazy danych i przetwarzanie danych osobowych</w:t>
      </w:r>
      <w:r w:rsidR="00DB135B">
        <w:rPr>
          <w:sz w:val="18"/>
        </w:rPr>
        <w:t xml:space="preserve"> uczestników konkursu</w:t>
      </w:r>
      <w:r>
        <w:rPr>
          <w:sz w:val="18"/>
        </w:rPr>
        <w:t xml:space="preserve"> obecnie i</w:t>
      </w:r>
      <w:r w:rsidR="00501CE3">
        <w:rPr>
          <w:sz w:val="18"/>
        </w:rPr>
        <w:t> </w:t>
      </w:r>
      <w:r>
        <w:rPr>
          <w:sz w:val="18"/>
        </w:rPr>
        <w:t>w</w:t>
      </w:r>
      <w:r w:rsidR="00501CE3">
        <w:rPr>
          <w:sz w:val="18"/>
        </w:rPr>
        <w:t> </w:t>
      </w:r>
      <w:r>
        <w:rPr>
          <w:sz w:val="18"/>
        </w:rPr>
        <w:t>przyszłości przez Łódzkie Centrum Doskonalenia Nauczycieli i Kształcenia Praktycznego (zgodnie z przepisami ustawy z</w:t>
      </w:r>
      <w:r w:rsidR="00562C69">
        <w:rPr>
          <w:sz w:val="18"/>
        </w:rPr>
        <w:t> </w:t>
      </w:r>
      <w:r>
        <w:rPr>
          <w:sz w:val="18"/>
        </w:rPr>
        <w:t xml:space="preserve">dnia </w:t>
      </w:r>
      <w:smartTag w:uri="urn:schemas-microsoft-com:office:smarttags" w:element="date">
        <w:smartTagPr>
          <w:attr w:name="Year" w:val="1997"/>
          <w:attr w:name="Day" w:val="29"/>
          <w:attr w:name="Month" w:val="8"/>
          <w:attr w:name="ls" w:val="trans"/>
        </w:smartTagPr>
        <w:r>
          <w:rPr>
            <w:sz w:val="18"/>
          </w:rPr>
          <w:t>29 sierpnia 1997 r.</w:t>
        </w:r>
      </w:smartTag>
      <w:r>
        <w:rPr>
          <w:sz w:val="18"/>
        </w:rPr>
        <w:t xml:space="preserve"> o ochronie danych osobowych- Dz. U. Nr 101 z 2002 r. poz. 926 z późniejszymi zmianami) w celach związanych z organizacją i dokumentowaniem Konkursu oraz publikacją nagrodzonych prac konkursowych</w:t>
      </w:r>
      <w:r w:rsidR="00DB135B">
        <w:rPr>
          <w:sz w:val="18"/>
        </w:rPr>
        <w:t xml:space="preserve"> na podstawie wcześniej uzyskanej zgody rodziców zgłoszonych uczniów</w:t>
      </w:r>
      <w:r>
        <w:rPr>
          <w:sz w:val="18"/>
        </w:rPr>
        <w:t xml:space="preserve">. </w:t>
      </w:r>
    </w:p>
    <w:p w:rsidR="00FE673D" w:rsidRDefault="00FE673D" w:rsidP="00FE673D">
      <w:pPr>
        <w:spacing w:after="122" w:line="259" w:lineRule="auto"/>
        <w:ind w:left="0" w:firstLine="0"/>
        <w:rPr>
          <w:sz w:val="6"/>
        </w:rPr>
      </w:pPr>
      <w:r>
        <w:rPr>
          <w:sz w:val="6"/>
        </w:rPr>
        <w:t xml:space="preserve"> </w:t>
      </w:r>
    </w:p>
    <w:p w:rsidR="00FE673D" w:rsidRDefault="00FE673D" w:rsidP="00FE673D">
      <w:pPr>
        <w:spacing w:after="122" w:line="259" w:lineRule="auto"/>
        <w:ind w:left="0" w:firstLine="0"/>
        <w:jc w:val="left"/>
        <w:rPr>
          <w:sz w:val="6"/>
        </w:rPr>
      </w:pPr>
    </w:p>
    <w:p w:rsidR="00FE673D" w:rsidRPr="00501CE3" w:rsidRDefault="00FE673D" w:rsidP="00FE673D">
      <w:pPr>
        <w:spacing w:after="0" w:line="259" w:lineRule="auto"/>
        <w:ind w:left="0" w:right="970" w:firstLine="0"/>
        <w:jc w:val="right"/>
        <w:rPr>
          <w:b/>
        </w:rPr>
      </w:pPr>
      <w:r w:rsidRPr="00501CE3">
        <w:rPr>
          <w:b/>
          <w:sz w:val="20"/>
        </w:rPr>
        <w:t>…………………………………..</w:t>
      </w:r>
      <w:r w:rsidRPr="00501CE3">
        <w:rPr>
          <w:b/>
          <w:i/>
          <w:sz w:val="16"/>
        </w:rPr>
        <w:t xml:space="preserve"> </w:t>
      </w:r>
    </w:p>
    <w:p w:rsidR="00FE673D" w:rsidRDefault="00501CE3" w:rsidP="00FE673D">
      <w:pPr>
        <w:spacing w:after="0" w:line="259" w:lineRule="auto"/>
        <w:ind w:left="6382"/>
        <w:jc w:val="left"/>
        <w:rPr>
          <w:b/>
          <w:i/>
          <w:sz w:val="16"/>
        </w:rPr>
      </w:pPr>
      <w:r>
        <w:rPr>
          <w:i/>
          <w:sz w:val="16"/>
        </w:rPr>
        <w:t>Podpis dyrektora szkoły</w:t>
      </w:r>
    </w:p>
    <w:p w:rsidR="00F1157F" w:rsidRDefault="00FE673D" w:rsidP="00DB135B">
      <w:pPr>
        <w:spacing w:after="15" w:line="259" w:lineRule="auto"/>
        <w:ind w:left="0" w:firstLine="0"/>
        <w:rPr>
          <w:b/>
          <w:i/>
          <w:sz w:val="16"/>
        </w:rPr>
      </w:pPr>
      <w:r>
        <w:rPr>
          <w:b/>
          <w:i/>
          <w:sz w:val="16"/>
        </w:rPr>
        <w:t xml:space="preserve"> </w:t>
      </w:r>
    </w:p>
    <w:p w:rsidR="00DB135B" w:rsidRDefault="00FE673D" w:rsidP="00DB135B">
      <w:pPr>
        <w:spacing w:after="15" w:line="259" w:lineRule="auto"/>
        <w:ind w:left="0" w:firstLine="0"/>
        <w:rPr>
          <w:i/>
          <w:sz w:val="20"/>
        </w:rPr>
      </w:pPr>
      <w:r>
        <w:rPr>
          <w:b/>
          <w:i/>
          <w:sz w:val="20"/>
        </w:rPr>
        <w:t xml:space="preserve">KARTĘ ZGŁOSZENIA </w:t>
      </w:r>
      <w:r>
        <w:rPr>
          <w:i/>
          <w:sz w:val="20"/>
        </w:rPr>
        <w:t xml:space="preserve">należy </w:t>
      </w:r>
      <w:r w:rsidR="008B31D1" w:rsidRPr="008B31D1">
        <w:rPr>
          <w:i/>
          <w:sz w:val="20"/>
        </w:rPr>
        <w:t xml:space="preserve">przesłać na adres </w:t>
      </w:r>
      <w:r w:rsidR="000C183B">
        <w:rPr>
          <w:i/>
          <w:sz w:val="20"/>
        </w:rPr>
        <w:t>e-mail</w:t>
      </w:r>
      <w:r w:rsidR="008B31D1" w:rsidRPr="008B31D1">
        <w:rPr>
          <w:i/>
          <w:sz w:val="20"/>
        </w:rPr>
        <w:t xml:space="preserve"> donata.a@wp.pl lub faksem 42 678 07 98</w:t>
      </w:r>
      <w:r w:rsidR="008B31D1" w:rsidRPr="008B31D1">
        <w:t xml:space="preserve"> </w:t>
      </w:r>
      <w:r w:rsidR="008B31D1">
        <w:rPr>
          <w:i/>
          <w:sz w:val="20"/>
        </w:rPr>
        <w:t xml:space="preserve"> do 14 </w:t>
      </w:r>
      <w:r>
        <w:rPr>
          <w:i/>
          <w:sz w:val="20"/>
        </w:rPr>
        <w:t xml:space="preserve">kwietnia 2016 roku. Organizator konkursu - Donata Andrzejczak. </w:t>
      </w:r>
    </w:p>
    <w:sectPr w:rsidR="00DB135B" w:rsidSect="00E03140">
      <w:pgSz w:w="11900" w:h="16840"/>
      <w:pgMar w:top="1078" w:right="1150" w:bottom="539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36A" w:rsidRDefault="00FC236A">
      <w:r>
        <w:separator/>
      </w:r>
    </w:p>
  </w:endnote>
  <w:endnote w:type="continuationSeparator" w:id="1">
    <w:p w:rsidR="00FC236A" w:rsidRDefault="00FC2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36A" w:rsidRDefault="00FC236A">
      <w:r>
        <w:separator/>
      </w:r>
    </w:p>
  </w:footnote>
  <w:footnote w:type="continuationSeparator" w:id="1">
    <w:p w:rsidR="00FC236A" w:rsidRDefault="00FC2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2EE3"/>
    <w:multiLevelType w:val="hybridMultilevel"/>
    <w:tmpl w:val="D21E5B40"/>
    <w:lvl w:ilvl="0" w:tplc="1682C2A6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CA8D6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A3CAC4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820E9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472D3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43E6F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414B3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F4D1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4985E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17625233"/>
    <w:multiLevelType w:val="hybridMultilevel"/>
    <w:tmpl w:val="695EC1A2"/>
    <w:lvl w:ilvl="0" w:tplc="F5B822C2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E9A9D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400C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6A40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B08E9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42A7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53857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D4454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B4A0D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1BCB6098"/>
    <w:multiLevelType w:val="hybridMultilevel"/>
    <w:tmpl w:val="C1C2AF6C"/>
    <w:lvl w:ilvl="0" w:tplc="37B690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DDEF8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C92A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C4F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3021C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E0AB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810A3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AAA97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1CC6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25B42E14"/>
    <w:multiLevelType w:val="hybridMultilevel"/>
    <w:tmpl w:val="E87EB3A6"/>
    <w:lvl w:ilvl="0" w:tplc="34CCFD38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7346D8"/>
    <w:multiLevelType w:val="hybridMultilevel"/>
    <w:tmpl w:val="39804004"/>
    <w:lvl w:ilvl="0" w:tplc="34CCFD38">
      <w:start w:val="1"/>
      <w:numFmt w:val="bullet"/>
      <w:lvlText w:val="-"/>
      <w:lvlJc w:val="left"/>
      <w:pPr>
        <w:ind w:left="14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DC9E50">
      <w:start w:val="1"/>
      <w:numFmt w:val="bullet"/>
      <w:lvlText w:val="o"/>
      <w:lvlJc w:val="left"/>
      <w:pPr>
        <w:ind w:left="22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EB649D6">
      <w:start w:val="1"/>
      <w:numFmt w:val="bullet"/>
      <w:lvlText w:val="▪"/>
      <w:lvlJc w:val="left"/>
      <w:pPr>
        <w:ind w:left="29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F4E692A">
      <w:start w:val="1"/>
      <w:numFmt w:val="bullet"/>
      <w:lvlText w:val="•"/>
      <w:lvlJc w:val="left"/>
      <w:pPr>
        <w:ind w:left="36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3A013D8">
      <w:start w:val="1"/>
      <w:numFmt w:val="bullet"/>
      <w:lvlText w:val="o"/>
      <w:lvlJc w:val="left"/>
      <w:pPr>
        <w:ind w:left="438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82A1E6A">
      <w:start w:val="1"/>
      <w:numFmt w:val="bullet"/>
      <w:lvlText w:val="▪"/>
      <w:lvlJc w:val="left"/>
      <w:pPr>
        <w:ind w:left="51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4222548">
      <w:start w:val="1"/>
      <w:numFmt w:val="bullet"/>
      <w:lvlText w:val="•"/>
      <w:lvlJc w:val="left"/>
      <w:pPr>
        <w:ind w:left="58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02E37A4">
      <w:start w:val="1"/>
      <w:numFmt w:val="bullet"/>
      <w:lvlText w:val="o"/>
      <w:lvlJc w:val="left"/>
      <w:pPr>
        <w:ind w:left="65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2EC53A4">
      <w:start w:val="1"/>
      <w:numFmt w:val="bullet"/>
      <w:lvlText w:val="▪"/>
      <w:lvlJc w:val="left"/>
      <w:pPr>
        <w:ind w:left="726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49D404ED"/>
    <w:multiLevelType w:val="hybridMultilevel"/>
    <w:tmpl w:val="A2A082F4"/>
    <w:lvl w:ilvl="0" w:tplc="72163962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DFCED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4CE09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3" w:tplc="F2A2D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4" w:tplc="61568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5" w:tplc="82009B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6" w:tplc="0F429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7" w:tplc="8814F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8" w:tplc="7E0888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</w:abstractNum>
  <w:abstractNum w:abstractNumId="6">
    <w:nsid w:val="6C930F39"/>
    <w:multiLevelType w:val="hybridMultilevel"/>
    <w:tmpl w:val="4C0A8894"/>
    <w:lvl w:ilvl="0" w:tplc="DB2470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8D2134"/>
    <w:multiLevelType w:val="hybridMultilevel"/>
    <w:tmpl w:val="11CC3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DC4"/>
    <w:rsid w:val="000013DD"/>
    <w:rsid w:val="00007042"/>
    <w:rsid w:val="00026C81"/>
    <w:rsid w:val="00074472"/>
    <w:rsid w:val="00077853"/>
    <w:rsid w:val="00090B65"/>
    <w:rsid w:val="000C183B"/>
    <w:rsid w:val="00141384"/>
    <w:rsid w:val="00154602"/>
    <w:rsid w:val="0017771E"/>
    <w:rsid w:val="00187CFD"/>
    <w:rsid w:val="001B54C8"/>
    <w:rsid w:val="001C341E"/>
    <w:rsid w:val="00214629"/>
    <w:rsid w:val="00214B8C"/>
    <w:rsid w:val="002260F6"/>
    <w:rsid w:val="002332DF"/>
    <w:rsid w:val="00242C38"/>
    <w:rsid w:val="002A3EA2"/>
    <w:rsid w:val="002E3EA2"/>
    <w:rsid w:val="002F0BA3"/>
    <w:rsid w:val="00327E3F"/>
    <w:rsid w:val="003628EC"/>
    <w:rsid w:val="00372EE1"/>
    <w:rsid w:val="00386550"/>
    <w:rsid w:val="003A1C33"/>
    <w:rsid w:val="003B79DD"/>
    <w:rsid w:val="003D5EE5"/>
    <w:rsid w:val="003E1F6A"/>
    <w:rsid w:val="0041096C"/>
    <w:rsid w:val="00446A33"/>
    <w:rsid w:val="004521AC"/>
    <w:rsid w:val="004A60DE"/>
    <w:rsid w:val="004A6D2B"/>
    <w:rsid w:val="004D796F"/>
    <w:rsid w:val="004F5746"/>
    <w:rsid w:val="00501CE3"/>
    <w:rsid w:val="005254B4"/>
    <w:rsid w:val="00541E4B"/>
    <w:rsid w:val="005524CD"/>
    <w:rsid w:val="0056182D"/>
    <w:rsid w:val="00562C69"/>
    <w:rsid w:val="00572A61"/>
    <w:rsid w:val="005A0D0B"/>
    <w:rsid w:val="005B5501"/>
    <w:rsid w:val="005F743C"/>
    <w:rsid w:val="00626616"/>
    <w:rsid w:val="00654258"/>
    <w:rsid w:val="00664069"/>
    <w:rsid w:val="006A049E"/>
    <w:rsid w:val="006A2DC4"/>
    <w:rsid w:val="006C59FC"/>
    <w:rsid w:val="00744466"/>
    <w:rsid w:val="00752F99"/>
    <w:rsid w:val="00753CF0"/>
    <w:rsid w:val="0077375C"/>
    <w:rsid w:val="00777103"/>
    <w:rsid w:val="007C7DC0"/>
    <w:rsid w:val="007F2427"/>
    <w:rsid w:val="007F3C99"/>
    <w:rsid w:val="00833C11"/>
    <w:rsid w:val="0084176C"/>
    <w:rsid w:val="00841BC3"/>
    <w:rsid w:val="00872E2E"/>
    <w:rsid w:val="00882D5E"/>
    <w:rsid w:val="00883387"/>
    <w:rsid w:val="008956C7"/>
    <w:rsid w:val="008B31D1"/>
    <w:rsid w:val="008B7086"/>
    <w:rsid w:val="008B731D"/>
    <w:rsid w:val="008F2160"/>
    <w:rsid w:val="008F6233"/>
    <w:rsid w:val="00905A57"/>
    <w:rsid w:val="0093571D"/>
    <w:rsid w:val="00936BA8"/>
    <w:rsid w:val="009536E6"/>
    <w:rsid w:val="00A3550D"/>
    <w:rsid w:val="00A74654"/>
    <w:rsid w:val="00A946F0"/>
    <w:rsid w:val="00A97F14"/>
    <w:rsid w:val="00AE2DBE"/>
    <w:rsid w:val="00AE480E"/>
    <w:rsid w:val="00AF0C40"/>
    <w:rsid w:val="00AF32D2"/>
    <w:rsid w:val="00B0339E"/>
    <w:rsid w:val="00B039AE"/>
    <w:rsid w:val="00B04456"/>
    <w:rsid w:val="00B052F9"/>
    <w:rsid w:val="00B13C7D"/>
    <w:rsid w:val="00B71E5C"/>
    <w:rsid w:val="00BA2B5F"/>
    <w:rsid w:val="00BC2E12"/>
    <w:rsid w:val="00BF1FC1"/>
    <w:rsid w:val="00BF6886"/>
    <w:rsid w:val="00C21072"/>
    <w:rsid w:val="00C3626E"/>
    <w:rsid w:val="00C42C54"/>
    <w:rsid w:val="00C652AC"/>
    <w:rsid w:val="00C90EEB"/>
    <w:rsid w:val="00CA3269"/>
    <w:rsid w:val="00CA6BFB"/>
    <w:rsid w:val="00CE2CDC"/>
    <w:rsid w:val="00CE7149"/>
    <w:rsid w:val="00D134B6"/>
    <w:rsid w:val="00D276CB"/>
    <w:rsid w:val="00D34112"/>
    <w:rsid w:val="00D9294D"/>
    <w:rsid w:val="00DB135B"/>
    <w:rsid w:val="00DB5672"/>
    <w:rsid w:val="00DE17A2"/>
    <w:rsid w:val="00DE419A"/>
    <w:rsid w:val="00E03140"/>
    <w:rsid w:val="00E4506C"/>
    <w:rsid w:val="00E6422D"/>
    <w:rsid w:val="00E702EB"/>
    <w:rsid w:val="00E72484"/>
    <w:rsid w:val="00E850E9"/>
    <w:rsid w:val="00EC1291"/>
    <w:rsid w:val="00EC4D44"/>
    <w:rsid w:val="00EF58C8"/>
    <w:rsid w:val="00EF6EDE"/>
    <w:rsid w:val="00EF7F12"/>
    <w:rsid w:val="00F1157F"/>
    <w:rsid w:val="00F17709"/>
    <w:rsid w:val="00F33BD7"/>
    <w:rsid w:val="00F51D73"/>
    <w:rsid w:val="00F6048E"/>
    <w:rsid w:val="00F627F3"/>
    <w:rsid w:val="00F86819"/>
    <w:rsid w:val="00FB4C1A"/>
    <w:rsid w:val="00FC236A"/>
    <w:rsid w:val="00FE673D"/>
    <w:rsid w:val="00FF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2DC4"/>
    <w:pPr>
      <w:spacing w:after="14" w:line="248" w:lineRule="auto"/>
      <w:ind w:left="718" w:hanging="10"/>
      <w:jc w:val="both"/>
    </w:pPr>
    <w:rPr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6A2DC4"/>
    <w:pPr>
      <w:keepNext/>
      <w:keepLines/>
      <w:spacing w:after="0" w:line="259" w:lineRule="auto"/>
      <w:ind w:left="0" w:right="261" w:firstLine="0"/>
      <w:jc w:val="center"/>
      <w:outlineLvl w:val="0"/>
    </w:pPr>
    <w:rPr>
      <w:b/>
      <w:sz w:val="44"/>
    </w:rPr>
  </w:style>
  <w:style w:type="paragraph" w:styleId="Nagwek2">
    <w:name w:val="heading 2"/>
    <w:basedOn w:val="Normalny"/>
    <w:next w:val="Normalny"/>
    <w:link w:val="Nagwek2Znak"/>
    <w:qFormat/>
    <w:rsid w:val="006A2DC4"/>
    <w:pPr>
      <w:keepNext/>
      <w:keepLines/>
      <w:spacing w:after="0" w:line="259" w:lineRule="auto"/>
      <w:ind w:left="10"/>
      <w:jc w:val="left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6A2DC4"/>
    <w:rPr>
      <w:b/>
      <w:color w:val="000000"/>
      <w:sz w:val="28"/>
      <w:szCs w:val="22"/>
      <w:lang w:val="pl-PL" w:eastAsia="pl-PL" w:bidi="ar-SA"/>
    </w:rPr>
  </w:style>
  <w:style w:type="character" w:customStyle="1" w:styleId="Nagwek1Znak">
    <w:name w:val="Nagłówek 1 Znak"/>
    <w:link w:val="Nagwek1"/>
    <w:locked/>
    <w:rsid w:val="006A2DC4"/>
    <w:rPr>
      <w:b/>
      <w:color w:val="000000"/>
      <w:sz w:val="44"/>
      <w:szCs w:val="22"/>
      <w:lang w:val="pl-PL" w:eastAsia="pl-PL" w:bidi="ar-SA"/>
    </w:rPr>
  </w:style>
  <w:style w:type="character" w:styleId="Odwoaniedokomentarza">
    <w:name w:val="annotation reference"/>
    <w:basedOn w:val="Domylnaczcionkaakapitu"/>
    <w:semiHidden/>
    <w:rsid w:val="006A2DC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A2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locked/>
    <w:rsid w:val="006A2DC4"/>
    <w:rPr>
      <w:color w:val="000000"/>
      <w:lang w:val="pl-PL" w:eastAsia="pl-PL" w:bidi="ar-SA"/>
    </w:rPr>
  </w:style>
  <w:style w:type="paragraph" w:customStyle="1" w:styleId="Akapitzlist1">
    <w:name w:val="Akapit z listą1"/>
    <w:basedOn w:val="Normalny"/>
    <w:rsid w:val="006A2DC4"/>
    <w:pPr>
      <w:ind w:left="720"/>
      <w:contextualSpacing/>
    </w:pPr>
  </w:style>
  <w:style w:type="paragraph" w:styleId="Tekstdymka">
    <w:name w:val="Balloon Text"/>
    <w:basedOn w:val="Normalny"/>
    <w:semiHidden/>
    <w:rsid w:val="006A2D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0339E"/>
    <w:pPr>
      <w:spacing w:after="14" w:line="248" w:lineRule="auto"/>
      <w:ind w:left="718" w:hanging="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7F3C99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F3C99"/>
    <w:rPr>
      <w:vertAlign w:val="superscript"/>
    </w:rPr>
  </w:style>
  <w:style w:type="character" w:styleId="Hipercze">
    <w:name w:val="Hyperlink"/>
    <w:basedOn w:val="Domylnaczcionkaakapitu"/>
    <w:rsid w:val="00177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 CENTRUM  DOSKONALENIA  NAUCZYCIELI </vt:lpstr>
    </vt:vector>
  </TitlesOfParts>
  <Company>ŁCDNiKP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 CENTRUM  DOSKONALENIA  NAUCZYCIELI</dc:title>
  <dc:creator>Donata</dc:creator>
  <cp:lastModifiedBy> </cp:lastModifiedBy>
  <cp:revision>3</cp:revision>
  <cp:lastPrinted>2016-01-20T12:54:00Z</cp:lastPrinted>
  <dcterms:created xsi:type="dcterms:W3CDTF">2016-02-04T08:40:00Z</dcterms:created>
  <dcterms:modified xsi:type="dcterms:W3CDTF">2016-03-08T08:43:00Z</dcterms:modified>
</cp:coreProperties>
</file>